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F63A61">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22-11-21T00:00:00Z">
            <w:dateFormat w:val="MMMM d, yyyy"/>
            <w:lid w:val="en-US"/>
            <w:storeMappedDataAs w:val="dateTime"/>
            <w:calendar w:val="gregorian"/>
          </w:date>
        </w:sdtPr>
        <w:sdtEndPr>
          <w:rPr>
            <w:rStyle w:val="DefaultParagraphFont"/>
            <w:rFonts w:ascii="Times New Roman" w:hAnsi="Times New Roman"/>
          </w:rPr>
        </w:sdtEndPr>
        <w:sdtContent>
          <w:r w:rsidR="00E85CBE">
            <w:rPr>
              <w:rStyle w:val="Style3"/>
            </w:rPr>
            <w:t xml:space="preserve">November </w:t>
          </w:r>
          <w:r w:rsidR="00725EAE">
            <w:rPr>
              <w:rStyle w:val="Style3"/>
            </w:rPr>
            <w:t>21</w:t>
          </w:r>
          <w:r w:rsidR="00E85CBE">
            <w:rPr>
              <w:rStyle w:val="Style3"/>
            </w:rPr>
            <w:t>, 2022</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proofErr w:type="spellStart"/>
          <w:r w:rsidR="00E85CBE">
            <w:rPr>
              <w:rStyle w:val="Style3"/>
              <w:rFonts w:eastAsiaTheme="majorEastAsia"/>
            </w:rPr>
            <w:t>Capen</w:t>
          </w:r>
          <w:proofErr w:type="spellEnd"/>
          <w:r w:rsidR="00E85CBE">
            <w:rPr>
              <w:rStyle w:val="Style3"/>
              <w:rFonts w:eastAsiaTheme="majorEastAsia"/>
            </w:rPr>
            <w:t xml:space="preserve"> Park Improvements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144589317"/>
            <w:placeholder>
              <w:docPart w:val="819B575B485E473D84BAD3BCC4A78B37"/>
            </w:placeholder>
          </w:sdtPr>
          <w:sdtEndPr/>
          <w:sdtContent>
            <w:p w:rsidR="00EB1A02" w:rsidRDefault="00725EAE">
              <w:pPr>
                <w:rPr>
                  <w:rFonts w:ascii="Century Gothic" w:hAnsi="Century Gothic"/>
                </w:rPr>
              </w:pPr>
              <w:r>
                <w:rPr>
                  <w:rFonts w:ascii="Century Gothic" w:hAnsi="Century Gothic"/>
                </w:rPr>
                <w:t>P</w:t>
              </w:r>
              <w:r w:rsidR="002346F7">
                <w:rPr>
                  <w:rFonts w:ascii="Century Gothic" w:hAnsi="Century Gothic"/>
                </w:rPr>
                <w:t>ublic hearing for the c</w:t>
              </w:r>
              <w:r w:rsidR="00634BF9">
                <w:rPr>
                  <w:rFonts w:ascii="Century Gothic" w:hAnsi="Century Gothic"/>
                </w:rPr>
                <w:t>apital improvement project</w:t>
              </w:r>
              <w:r w:rsidR="001B03E0">
                <w:rPr>
                  <w:rFonts w:ascii="Century Gothic" w:hAnsi="Century Gothic"/>
                </w:rPr>
                <w:t xml:space="preserve"> </w:t>
              </w:r>
              <w:r w:rsidR="00E85CBE">
                <w:rPr>
                  <w:rFonts w:ascii="Century Gothic" w:hAnsi="Century Gothic"/>
                </w:rPr>
                <w:t xml:space="preserve">at </w:t>
              </w:r>
              <w:proofErr w:type="spellStart"/>
              <w:r w:rsidR="00E85CBE">
                <w:rPr>
                  <w:rFonts w:ascii="Century Gothic" w:hAnsi="Century Gothic"/>
                </w:rPr>
                <w:t>Capen</w:t>
              </w:r>
              <w:proofErr w:type="spellEnd"/>
              <w:r w:rsidR="00E85CBE">
                <w:rPr>
                  <w:rFonts w:ascii="Century Gothic" w:hAnsi="Century Gothic"/>
                </w:rPr>
                <w:t xml:space="preserve"> Park</w:t>
              </w:r>
              <w:r>
                <w:rPr>
                  <w:rFonts w:ascii="Century Gothic" w:hAnsi="Century Gothic"/>
                </w:rPr>
                <w:t xml:space="preserve">, specifically </w:t>
              </w:r>
              <w:r w:rsidR="00096846">
                <w:rPr>
                  <w:rFonts w:ascii="Century Gothic" w:hAnsi="Century Gothic"/>
                </w:rPr>
                <w:t>parking lot expansion, installation of concrete walkways</w:t>
              </w:r>
              <w:r w:rsidR="00634BF9">
                <w:rPr>
                  <w:rFonts w:ascii="Century Gothic" w:hAnsi="Century Gothic"/>
                </w:rPr>
                <w:t xml:space="preserve">, parking lot lighting and trail amenities, </w:t>
              </w:r>
              <w:r w:rsidR="00096846">
                <w:rPr>
                  <w:rFonts w:ascii="Century Gothic" w:hAnsi="Century Gothic"/>
                </w:rPr>
                <w:t>electrical improvemen</w:t>
              </w:r>
              <w:r w:rsidR="00634BF9">
                <w:rPr>
                  <w:rFonts w:ascii="Century Gothic" w:hAnsi="Century Gothic"/>
                </w:rPr>
                <w:t>ts</w:t>
              </w:r>
              <w:r w:rsidR="00096846">
                <w:rPr>
                  <w:rFonts w:ascii="Century Gothic" w:hAnsi="Century Gothic"/>
                </w:rPr>
                <w:t xml:space="preserve"> and </w:t>
              </w:r>
              <w:proofErr w:type="spellStart"/>
              <w:r w:rsidR="00096846">
                <w:rPr>
                  <w:rFonts w:ascii="Century Gothic" w:hAnsi="Century Gothic"/>
                </w:rPr>
                <w:t>stormwater</w:t>
              </w:r>
              <w:proofErr w:type="spellEnd"/>
              <w:r w:rsidR="00096846">
                <w:rPr>
                  <w:rFonts w:ascii="Century Gothic" w:hAnsi="Century Gothic"/>
                </w:rPr>
                <w:t xml:space="preserve"> improvements</w:t>
              </w:r>
              <w:r w:rsidR="00A90C43">
                <w:rPr>
                  <w:rFonts w:ascii="Century Gothic" w:hAnsi="Century Gothic"/>
                </w:rPr>
                <w:t>.</w:t>
              </w:r>
              <w:r w:rsidR="00041709">
                <w:rPr>
                  <w:rFonts w:ascii="Century Gothic" w:hAnsi="Century Gothic"/>
                </w:rPr>
                <w:t xml:space="preserve"> </w:t>
              </w:r>
              <w:r w:rsidR="003B46E2">
                <w:rPr>
                  <w:rFonts w:ascii="Century Gothic" w:hAnsi="Century Gothic"/>
                </w:rPr>
                <w:t xml:space="preserve"> The total </w:t>
              </w:r>
              <w:r w:rsidR="00CA3E3E">
                <w:rPr>
                  <w:rFonts w:ascii="Century Gothic" w:hAnsi="Century Gothic"/>
                </w:rPr>
                <w:t xml:space="preserve">project budget </w:t>
              </w:r>
              <w:r w:rsidR="00634BF9">
                <w:rPr>
                  <w:rFonts w:ascii="Century Gothic" w:hAnsi="Century Gothic"/>
                </w:rPr>
                <w:t>is $118</w:t>
              </w:r>
              <w:r w:rsidR="007F25E2">
                <w:rPr>
                  <w:rFonts w:ascii="Century Gothic" w:hAnsi="Century Gothic"/>
                </w:rPr>
                <w:t>,0</w:t>
              </w:r>
              <w:r w:rsidR="00634BF9">
                <w:rPr>
                  <w:rFonts w:ascii="Century Gothic" w:hAnsi="Century Gothic"/>
                </w:rPr>
                <w:t xml:space="preserve">00 and </w:t>
              </w:r>
              <w:proofErr w:type="gramStart"/>
              <w:r w:rsidR="00634BF9">
                <w:rPr>
                  <w:rFonts w:ascii="Century Gothic" w:hAnsi="Century Gothic"/>
                </w:rPr>
                <w:t>is funded</w:t>
              </w:r>
              <w:proofErr w:type="gramEnd"/>
              <w:r w:rsidR="00634BF9">
                <w:rPr>
                  <w:rFonts w:ascii="Century Gothic" w:hAnsi="Century Gothic"/>
                </w:rPr>
                <w:t xml:space="preserve"> by a donation from the </w:t>
              </w:r>
              <w:proofErr w:type="spellStart"/>
              <w:r w:rsidR="00634BF9">
                <w:rPr>
                  <w:rFonts w:ascii="Century Gothic" w:hAnsi="Century Gothic"/>
                </w:rPr>
                <w:t>Capen</w:t>
              </w:r>
              <w:proofErr w:type="spellEnd"/>
              <w:r w:rsidR="00634BF9">
                <w:rPr>
                  <w:rFonts w:ascii="Century Gothic" w:hAnsi="Century Gothic"/>
                </w:rPr>
                <w:t xml:space="preserve"> Family Trust</w:t>
              </w:r>
              <w:r w:rsidR="007F25E2">
                <w:rPr>
                  <w:rFonts w:ascii="Century Gothic" w:hAnsi="Century Gothic"/>
                </w:rPr>
                <w:t>.</w:t>
              </w:r>
              <w:r w:rsidR="008E73FD">
                <w:rPr>
                  <w:rFonts w:ascii="Century Gothic" w:hAnsi="Century Gothic"/>
                </w:rPr>
                <w:t xml:space="preserve"> </w:t>
              </w:r>
              <w:r w:rsidR="00D30872">
                <w:rPr>
                  <w:rFonts w:ascii="Century Gothic" w:hAnsi="Century Gothic"/>
                </w:rPr>
                <w:t xml:space="preserve"> </w:t>
              </w:r>
              <w:r w:rsidR="00CA3E3E">
                <w:rPr>
                  <w:rFonts w:ascii="Century Gothic" w:hAnsi="Century Gothic"/>
                </w:rPr>
                <w:t>Portions of the project will be bid through the City’s Purchasing Department, and the proposed improvements will be completed using a combination of contract and force account labor. C</w:t>
              </w:r>
              <w:r w:rsidR="00F46E52">
                <w:rPr>
                  <w:rFonts w:ascii="Century Gothic" w:hAnsi="Century Gothic"/>
                </w:rPr>
                <w:t>ontra</w:t>
              </w:r>
              <w:r w:rsidR="00D30872">
                <w:rPr>
                  <w:rFonts w:ascii="Century Gothic" w:hAnsi="Century Gothic"/>
                </w:rPr>
                <w:t>ct lab</w:t>
              </w:r>
              <w:r w:rsidR="007F25E2">
                <w:rPr>
                  <w:rFonts w:ascii="Century Gothic" w:hAnsi="Century Gothic"/>
                </w:rPr>
                <w:t xml:space="preserve">or will be used for concrete and asphalt work associated with the improvements, </w:t>
              </w:r>
              <w:r w:rsidR="00B026D5">
                <w:rPr>
                  <w:rFonts w:ascii="Century Gothic" w:hAnsi="Century Gothic"/>
                </w:rPr>
                <w:t xml:space="preserve">and </w:t>
              </w:r>
              <w:r w:rsidR="007F25E2">
                <w:rPr>
                  <w:rFonts w:ascii="Century Gothic" w:hAnsi="Century Gothic"/>
                </w:rPr>
                <w:t>park staff will complete all other improveme</w:t>
              </w:r>
              <w:r w:rsidR="00634BF9">
                <w:rPr>
                  <w:rFonts w:ascii="Century Gothic" w:hAnsi="Century Gothic"/>
                </w:rPr>
                <w:t xml:space="preserve">nts.  The improvements at </w:t>
              </w:r>
              <w:proofErr w:type="spellStart"/>
              <w:r w:rsidR="00634BF9">
                <w:rPr>
                  <w:rFonts w:ascii="Century Gothic" w:hAnsi="Century Gothic"/>
                </w:rPr>
                <w:t>Capen</w:t>
              </w:r>
              <w:proofErr w:type="spellEnd"/>
              <w:r w:rsidR="00634BF9">
                <w:rPr>
                  <w:rFonts w:ascii="Century Gothic" w:hAnsi="Century Gothic"/>
                </w:rPr>
                <w:t xml:space="preserve"> </w:t>
              </w:r>
              <w:r w:rsidR="007F25E2">
                <w:rPr>
                  <w:rFonts w:ascii="Century Gothic" w:hAnsi="Century Gothic"/>
                </w:rPr>
                <w:t>Park</w:t>
              </w:r>
              <w:r w:rsidR="00CA3E3E">
                <w:rPr>
                  <w:rFonts w:ascii="Century Gothic" w:hAnsi="Century Gothic"/>
                </w:rPr>
                <w:t xml:space="preserve"> </w:t>
              </w:r>
              <w:proofErr w:type="gramStart"/>
              <w:r w:rsidR="00CA3E3E">
                <w:rPr>
                  <w:rFonts w:ascii="Century Gothic" w:hAnsi="Century Gothic"/>
                </w:rPr>
                <w:t>ar</w:t>
              </w:r>
              <w:r w:rsidR="00634BF9">
                <w:rPr>
                  <w:rFonts w:ascii="Century Gothic" w:hAnsi="Century Gothic"/>
                </w:rPr>
                <w:t>e scheduled</w:t>
              </w:r>
              <w:proofErr w:type="gramEnd"/>
              <w:r w:rsidR="00634BF9">
                <w:rPr>
                  <w:rFonts w:ascii="Century Gothic" w:hAnsi="Century Gothic"/>
                </w:rPr>
                <w:t xml:space="preserve"> to begin spring 2023</w:t>
              </w:r>
              <w:r w:rsidR="00CA3E3E">
                <w:rPr>
                  <w:rFonts w:ascii="Century Gothic" w:hAnsi="Century Gothic"/>
                </w:rPr>
                <w:t>, with an anticipate</w:t>
              </w:r>
              <w:r w:rsidR="00634BF9">
                <w:rPr>
                  <w:rFonts w:ascii="Century Gothic" w:hAnsi="Century Gothic"/>
                </w:rPr>
                <w:t>d completion date of late fall 2023</w:t>
              </w:r>
              <w:r w:rsidR="007F25E2">
                <w:rPr>
                  <w:rFonts w:ascii="Century Gothic" w:hAnsi="Century Gothic"/>
                </w:rPr>
                <w:t>.</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561717999"/>
            <w:placeholder>
              <w:docPart w:val="03D36E4064C5403F9841BE78B443B753"/>
            </w:placeholder>
          </w:sdtPr>
          <w:sdtEndPr/>
          <w:sdtContent>
            <w:sdt>
              <w:sdtPr>
                <w:rPr>
                  <w:rFonts w:ascii="Century Gothic" w:hAnsi="Century Gothic"/>
                </w:rPr>
                <w:id w:val="329250138"/>
                <w:placeholder>
                  <w:docPart w:val="4F311034B9354E498D0D2FBADAE730EA"/>
                </w:placeholder>
              </w:sdtPr>
              <w:sdtEndPr/>
              <w:sdtContent>
                <w:p w:rsidR="00F63A61" w:rsidRDefault="00634BF9" w:rsidP="007B11D5">
                  <w:pPr>
                    <w:rPr>
                      <w:rFonts w:ascii="Century Gothic" w:hAnsi="Century Gothic" w:cs="Arial"/>
                      <w:color w:val="000000"/>
                    </w:rPr>
                  </w:pPr>
                  <w:proofErr w:type="spellStart"/>
                  <w:r>
                    <w:rPr>
                      <w:rFonts w:ascii="Century Gothic" w:hAnsi="Century Gothic" w:cs="Arial"/>
                      <w:color w:val="000000"/>
                    </w:rPr>
                    <w:t>Capen</w:t>
                  </w:r>
                  <w:proofErr w:type="spellEnd"/>
                  <w:r>
                    <w:rPr>
                      <w:rFonts w:ascii="Century Gothic" w:hAnsi="Century Gothic" w:cs="Arial"/>
                      <w:color w:val="000000"/>
                    </w:rPr>
                    <w:t xml:space="preserve"> Park</w:t>
                  </w:r>
                  <w:r w:rsidR="007B11D5">
                    <w:rPr>
                      <w:rFonts w:ascii="Century Gothic" w:hAnsi="Century Gothic" w:cs="Arial"/>
                      <w:color w:val="000000"/>
                    </w:rPr>
                    <w:t>, locat</w:t>
                  </w:r>
                  <w:r>
                    <w:rPr>
                      <w:rFonts w:ascii="Century Gothic" w:hAnsi="Century Gothic" w:cs="Arial"/>
                      <w:color w:val="000000"/>
                    </w:rPr>
                    <w:t xml:space="preserve">ed at 1600 </w:t>
                  </w:r>
                  <w:proofErr w:type="spellStart"/>
                  <w:r>
                    <w:rPr>
                      <w:rFonts w:ascii="Century Gothic" w:hAnsi="Century Gothic" w:cs="Arial"/>
                      <w:color w:val="000000"/>
                    </w:rPr>
                    <w:t>Capen</w:t>
                  </w:r>
                  <w:proofErr w:type="spellEnd"/>
                  <w:r>
                    <w:rPr>
                      <w:rFonts w:ascii="Century Gothic" w:hAnsi="Century Gothic" w:cs="Arial"/>
                      <w:color w:val="000000"/>
                    </w:rPr>
                    <w:t xml:space="preserve"> Park Drive, encompasses 31.9</w:t>
                  </w:r>
                  <w:r w:rsidR="00D51336">
                    <w:rPr>
                      <w:rFonts w:ascii="Century Gothic" w:hAnsi="Century Gothic" w:cs="Arial"/>
                      <w:color w:val="000000"/>
                    </w:rPr>
                    <w:t xml:space="preserve"> acres and </w:t>
                  </w:r>
                  <w:proofErr w:type="gramStart"/>
                  <w:r w:rsidR="00D51336">
                    <w:rPr>
                      <w:rFonts w:ascii="Century Gothic" w:hAnsi="Century Gothic" w:cs="Arial"/>
                      <w:color w:val="000000"/>
                    </w:rPr>
                    <w:t>is utilized</w:t>
                  </w:r>
                  <w:proofErr w:type="gramEnd"/>
                  <w:r w:rsidR="00D51336">
                    <w:rPr>
                      <w:rFonts w:ascii="Century Gothic" w:hAnsi="Century Gothic" w:cs="Arial"/>
                      <w:color w:val="000000"/>
                    </w:rPr>
                    <w:t xml:space="preserve"> by the public as a nature area that includes the scenic </w:t>
                  </w:r>
                  <w:proofErr w:type="spellStart"/>
                  <w:r w:rsidR="00D51336">
                    <w:rPr>
                      <w:rFonts w:ascii="Century Gothic" w:hAnsi="Century Gothic" w:cs="Arial"/>
                      <w:color w:val="000000"/>
                    </w:rPr>
                    <w:t>Capen</w:t>
                  </w:r>
                  <w:proofErr w:type="spellEnd"/>
                  <w:r w:rsidR="00D51336">
                    <w:rPr>
                      <w:rFonts w:ascii="Century Gothic" w:hAnsi="Century Gothic" w:cs="Arial"/>
                      <w:color w:val="000000"/>
                    </w:rPr>
                    <w:t xml:space="preserve"> Pa</w:t>
                  </w:r>
                  <w:r w:rsidR="00187675">
                    <w:rPr>
                      <w:rFonts w:ascii="Century Gothic" w:hAnsi="Century Gothic" w:cs="Arial"/>
                      <w:color w:val="000000"/>
                    </w:rPr>
                    <w:t xml:space="preserve">rk bluffs.  The park also serves as a trailhead for the Grindstone Creek Trail and </w:t>
                  </w:r>
                  <w:proofErr w:type="spellStart"/>
                  <w:r w:rsidR="00187675">
                    <w:rPr>
                      <w:rFonts w:ascii="Century Gothic" w:hAnsi="Century Gothic" w:cs="Arial"/>
                      <w:color w:val="000000"/>
                    </w:rPr>
                    <w:t>Hinkson</w:t>
                  </w:r>
                  <w:proofErr w:type="spellEnd"/>
                  <w:r w:rsidR="00187675">
                    <w:rPr>
                      <w:rFonts w:ascii="Century Gothic" w:hAnsi="Century Gothic" w:cs="Arial"/>
                      <w:color w:val="000000"/>
                    </w:rPr>
                    <w:t xml:space="preserve"> Creek Trail</w:t>
                  </w:r>
                  <w:r w:rsidR="00D51336">
                    <w:rPr>
                      <w:rFonts w:ascii="Century Gothic" w:hAnsi="Century Gothic" w:cs="Arial"/>
                      <w:color w:val="000000"/>
                    </w:rPr>
                    <w:t xml:space="preserve">.  The park includes </w:t>
                  </w:r>
                  <w:r w:rsidR="00187675">
                    <w:rPr>
                      <w:rFonts w:ascii="Century Gothic" w:hAnsi="Century Gothic" w:cs="Arial"/>
                      <w:color w:val="000000"/>
                    </w:rPr>
                    <w:t xml:space="preserve">0.5-miles of natural surface trails, 30-car parking lot and the </w:t>
                  </w:r>
                  <w:proofErr w:type="spellStart"/>
                  <w:r w:rsidR="00187675">
                    <w:rPr>
                      <w:rFonts w:ascii="Century Gothic" w:hAnsi="Century Gothic" w:cs="Arial"/>
                      <w:color w:val="000000"/>
                    </w:rPr>
                    <w:t>Capen</w:t>
                  </w:r>
                  <w:proofErr w:type="spellEnd"/>
                  <w:r w:rsidR="00187675">
                    <w:rPr>
                      <w:rFonts w:ascii="Century Gothic" w:hAnsi="Century Gothic" w:cs="Arial"/>
                      <w:color w:val="000000"/>
                    </w:rPr>
                    <w:t xml:space="preserve"> Park mulch site.  The mulch site </w:t>
                  </w:r>
                  <w:proofErr w:type="gramStart"/>
                  <w:r w:rsidR="00187675">
                    <w:rPr>
                      <w:rFonts w:ascii="Century Gothic" w:hAnsi="Century Gothic" w:cs="Arial"/>
                      <w:color w:val="000000"/>
                    </w:rPr>
                    <w:t>is managed</w:t>
                  </w:r>
                  <w:proofErr w:type="gramEnd"/>
                  <w:r w:rsidR="00187675">
                    <w:rPr>
                      <w:rFonts w:ascii="Century Gothic" w:hAnsi="Century Gothic" w:cs="Arial"/>
                      <w:color w:val="000000"/>
                    </w:rPr>
                    <w:t xml:space="preserve"> by the City Utilities Department.</w:t>
                  </w:r>
                  <w:r w:rsidR="008A60F4">
                    <w:rPr>
                      <w:rFonts w:ascii="Century Gothic" w:hAnsi="Century Gothic" w:cs="Arial"/>
                      <w:color w:val="000000"/>
                    </w:rPr>
                    <w:t xml:space="preserve"> </w:t>
                  </w:r>
                </w:p>
                <w:p w:rsidR="00F63A61" w:rsidRDefault="00F63A61" w:rsidP="00F63A61">
                  <w:pPr>
                    <w:tabs>
                      <w:tab w:val="left" w:pos="2993"/>
                    </w:tabs>
                    <w:rPr>
                      <w:rFonts w:ascii="Century Gothic" w:hAnsi="Century Gothic"/>
                    </w:rPr>
                  </w:pPr>
                </w:p>
                <w:p w:rsidR="007B11D5" w:rsidRDefault="00187675" w:rsidP="00F63A61">
                  <w:pPr>
                    <w:tabs>
                      <w:tab w:val="left" w:pos="2993"/>
                    </w:tabs>
                    <w:rPr>
                      <w:rFonts w:ascii="Century Gothic" w:hAnsi="Century Gothic"/>
                    </w:rPr>
                  </w:pPr>
                  <w:r>
                    <w:rPr>
                      <w:rFonts w:ascii="Century Gothic" w:hAnsi="Century Gothic"/>
                    </w:rPr>
                    <w:t xml:space="preserve">The proposed improvements </w:t>
                  </w:r>
                  <w:r w:rsidR="00725EAE">
                    <w:rPr>
                      <w:rFonts w:ascii="Century Gothic" w:hAnsi="Century Gothic"/>
                    </w:rPr>
                    <w:t xml:space="preserve">at </w:t>
                  </w:r>
                  <w:proofErr w:type="spellStart"/>
                  <w:r w:rsidR="00725EAE">
                    <w:rPr>
                      <w:rFonts w:ascii="Century Gothic" w:hAnsi="Century Gothic"/>
                    </w:rPr>
                    <w:t>Capen</w:t>
                  </w:r>
                  <w:proofErr w:type="spellEnd"/>
                  <w:r w:rsidR="00725EAE">
                    <w:rPr>
                      <w:rFonts w:ascii="Century Gothic" w:hAnsi="Century Gothic"/>
                    </w:rPr>
                    <w:t xml:space="preserve"> Park </w:t>
                  </w:r>
                  <w:r>
                    <w:rPr>
                      <w:rFonts w:ascii="Century Gothic" w:hAnsi="Century Gothic"/>
                    </w:rPr>
                    <w:t xml:space="preserve">include parking lot expansion, installation of concrete walkways, parking lot lighting and trail amenities, electrical improvements and </w:t>
                  </w:r>
                  <w:proofErr w:type="spellStart"/>
                  <w:r>
                    <w:rPr>
                      <w:rFonts w:ascii="Century Gothic" w:hAnsi="Century Gothic"/>
                    </w:rPr>
                    <w:t>stormwater</w:t>
                  </w:r>
                  <w:proofErr w:type="spellEnd"/>
                  <w:r>
                    <w:rPr>
                      <w:rFonts w:ascii="Century Gothic" w:hAnsi="Century Gothic"/>
                    </w:rPr>
                    <w:t xml:space="preserve"> improvements.</w:t>
                  </w:r>
                </w:p>
                <w:p w:rsidR="007B11D5" w:rsidRDefault="007B11D5" w:rsidP="007B11D5">
                  <w:pPr>
                    <w:rPr>
                      <w:rFonts w:ascii="Century Gothic" w:hAnsi="Century Gothic"/>
                    </w:rPr>
                  </w:pPr>
                </w:p>
                <w:p w:rsidR="007B11D5" w:rsidRDefault="007B11D5" w:rsidP="007B11D5">
                  <w:pPr>
                    <w:rPr>
                      <w:rFonts w:ascii="Century Gothic" w:hAnsi="Century Gothic"/>
                    </w:rPr>
                  </w:pPr>
                  <w:r>
                    <w:rPr>
                      <w:rFonts w:ascii="Century Gothic" w:hAnsi="Century Gothic"/>
                    </w:rPr>
                    <w:t>After reviewing</w:t>
                  </w:r>
                  <w:r w:rsidR="00F63A61">
                    <w:rPr>
                      <w:rFonts w:ascii="Century Gothic" w:hAnsi="Century Gothic"/>
                    </w:rPr>
                    <w:t xml:space="preserve"> the</w:t>
                  </w:r>
                  <w:r w:rsidR="0003633F">
                    <w:rPr>
                      <w:rFonts w:ascii="Century Gothic" w:hAnsi="Century Gothic"/>
                    </w:rPr>
                    <w:t xml:space="preserve"> proposed </w:t>
                  </w:r>
                  <w:proofErr w:type="spellStart"/>
                  <w:r w:rsidR="0003633F">
                    <w:rPr>
                      <w:rFonts w:ascii="Century Gothic" w:hAnsi="Century Gothic"/>
                    </w:rPr>
                    <w:t>Capen</w:t>
                  </w:r>
                  <w:proofErr w:type="spellEnd"/>
                  <w:r w:rsidR="0003633F">
                    <w:rPr>
                      <w:rFonts w:ascii="Century Gothic" w:hAnsi="Century Gothic"/>
                    </w:rPr>
                    <w:t xml:space="preserve"> Park</w:t>
                  </w:r>
                  <w:r>
                    <w:rPr>
                      <w:rFonts w:ascii="Century Gothic" w:hAnsi="Century Gothic"/>
                    </w:rPr>
                    <w:t xml:space="preserve"> improvements in the </w:t>
                  </w:r>
                  <w:r w:rsidRPr="000836B2">
                    <w:rPr>
                      <w:rFonts w:ascii="Century Gothic" w:hAnsi="Century Gothic"/>
                      <w:i/>
                    </w:rPr>
                    <w:t>2013 Parks, Recreation and Open Space Master Plan</w:t>
                  </w:r>
                  <w:r>
                    <w:rPr>
                      <w:rFonts w:ascii="Century Gothic" w:hAnsi="Century Gothic"/>
                    </w:rPr>
                    <w:t>, s</w:t>
                  </w:r>
                  <w:r w:rsidR="0003633F">
                    <w:rPr>
                      <w:rFonts w:ascii="Century Gothic" w:hAnsi="Century Gothic"/>
                    </w:rPr>
                    <w:t>taff focused internal discussions about expan</w:t>
                  </w:r>
                  <w:r w:rsidR="00E030EB">
                    <w:rPr>
                      <w:rFonts w:ascii="Century Gothic" w:hAnsi="Century Gothic"/>
                    </w:rPr>
                    <w:t xml:space="preserve">ding the parking lot to handle the increased vehicle traffic at the trailhead.  With the addition of the Grindstone Creek Trail in 2016, the parking lots at </w:t>
                  </w:r>
                  <w:proofErr w:type="spellStart"/>
                  <w:r w:rsidR="00E030EB">
                    <w:rPr>
                      <w:rFonts w:ascii="Century Gothic" w:hAnsi="Century Gothic"/>
                    </w:rPr>
                    <w:t>Capen</w:t>
                  </w:r>
                  <w:proofErr w:type="spellEnd"/>
                  <w:r w:rsidR="00E030EB">
                    <w:rPr>
                      <w:rFonts w:ascii="Century Gothic" w:hAnsi="Century Gothic"/>
                    </w:rPr>
                    <w:t xml:space="preserve"> Park and Grindstone Nature Area are often overflowing with ve</w:t>
                  </w:r>
                  <w:r w:rsidR="00870D81">
                    <w:rPr>
                      <w:rFonts w:ascii="Century Gothic" w:hAnsi="Century Gothic"/>
                    </w:rPr>
                    <w:t>hi</w:t>
                  </w:r>
                  <w:r w:rsidR="00C26E37">
                    <w:rPr>
                      <w:rFonts w:ascii="Century Gothic" w:hAnsi="Century Gothic"/>
                    </w:rPr>
                    <w:t>cles on the weekends, in the evenings</w:t>
                  </w:r>
                  <w:r w:rsidR="00870D81">
                    <w:rPr>
                      <w:rFonts w:ascii="Century Gothic" w:hAnsi="Century Gothic"/>
                    </w:rPr>
                    <w:t xml:space="preserve"> and during special events. </w:t>
                  </w:r>
                  <w:r w:rsidR="00B026D5">
                    <w:rPr>
                      <w:rFonts w:ascii="Century Gothic" w:hAnsi="Century Gothic"/>
                    </w:rPr>
                    <w:t>P</w:t>
                  </w:r>
                  <w:r>
                    <w:rPr>
                      <w:rFonts w:ascii="Century Gothic" w:hAnsi="Century Gothic"/>
                    </w:rPr>
                    <w:t xml:space="preserve">ark staff held an interested </w:t>
                  </w:r>
                  <w:r w:rsidR="00870D81">
                    <w:rPr>
                      <w:rFonts w:ascii="Century Gothic" w:hAnsi="Century Gothic"/>
                    </w:rPr>
                    <w:t>parties meeting at the park on July 19, 2022</w:t>
                  </w:r>
                  <w:r w:rsidR="00C26E37">
                    <w:rPr>
                      <w:rFonts w:ascii="Century Gothic" w:hAnsi="Century Gothic"/>
                    </w:rPr>
                    <w:t xml:space="preserve"> and </w:t>
                  </w:r>
                  <w:r>
                    <w:rPr>
                      <w:rFonts w:ascii="Century Gothic" w:hAnsi="Century Gothic"/>
                    </w:rPr>
                    <w:t>met with citizens to discuss the proposed plans and g</w:t>
                  </w:r>
                  <w:r w:rsidR="00F63A61">
                    <w:rPr>
                      <w:rFonts w:ascii="Century Gothic" w:hAnsi="Century Gothic"/>
                    </w:rPr>
                    <w:t xml:space="preserve">ain feedback about the </w:t>
                  </w:r>
                  <w:r>
                    <w:rPr>
                      <w:rFonts w:ascii="Century Gothic" w:hAnsi="Century Gothic"/>
                    </w:rPr>
                    <w:t>proposed improvements.</w:t>
                  </w:r>
                  <w:r w:rsidR="00870D81">
                    <w:rPr>
                      <w:rFonts w:ascii="Century Gothic" w:hAnsi="Century Gothic"/>
                    </w:rPr>
                    <w:t xml:space="preserve">  The majority of the citizens that spoke with park staff reiterated the need for more parking and walkway access to the trail and asked staff to avoid any development within the natural areas of the park.  </w:t>
                  </w:r>
                  <w:r>
                    <w:rPr>
                      <w:rFonts w:ascii="Century Gothic" w:hAnsi="Century Gothic"/>
                    </w:rPr>
                    <w:t>The public had an additional opportunity to provide comments about the project via an o</w:t>
                  </w:r>
                  <w:r w:rsidR="00F63A61">
                    <w:rPr>
                      <w:rFonts w:ascii="Century Gothic" w:hAnsi="Century Gothic"/>
                    </w:rPr>
                    <w:t>nline</w:t>
                  </w:r>
                  <w:r w:rsidR="00870D81">
                    <w:rPr>
                      <w:rFonts w:ascii="Century Gothic" w:hAnsi="Century Gothic"/>
                    </w:rPr>
                    <w:t xml:space="preserve"> survey at CoMo.gov from July 15, 2022 to August 5</w:t>
                  </w:r>
                  <w:r w:rsidR="00F63A61">
                    <w:rPr>
                      <w:rFonts w:ascii="Century Gothic" w:hAnsi="Century Gothic"/>
                    </w:rPr>
                    <w:t>, 2022</w:t>
                  </w:r>
                  <w:r>
                    <w:rPr>
                      <w:rFonts w:ascii="Century Gothic" w:hAnsi="Century Gothic"/>
                    </w:rPr>
                    <w:t xml:space="preserve">.   All feedback from the public input meetings and online como.gov surveys are included with this Council memo </w:t>
                  </w:r>
                  <w:r w:rsidR="00870D81">
                    <w:rPr>
                      <w:rFonts w:ascii="Century Gothic" w:hAnsi="Century Gothic"/>
                    </w:rPr>
                    <w:t xml:space="preserve">and </w:t>
                  </w:r>
                  <w:proofErr w:type="gramStart"/>
                  <w:r w:rsidR="00870D81">
                    <w:rPr>
                      <w:rFonts w:ascii="Century Gothic" w:hAnsi="Century Gothic"/>
                    </w:rPr>
                    <w:t>may also</w:t>
                  </w:r>
                  <w:proofErr w:type="gramEnd"/>
                  <w:r w:rsidR="00870D81">
                    <w:rPr>
                      <w:rFonts w:ascii="Century Gothic" w:hAnsi="Century Gothic"/>
                    </w:rPr>
                    <w:t xml:space="preserve"> be found online at </w:t>
                  </w:r>
                  <w:hyperlink r:id="rId8" w:history="1">
                    <w:r w:rsidR="00870D81" w:rsidRPr="00870D81">
                      <w:rPr>
                        <w:rStyle w:val="Hyperlink"/>
                        <w:rFonts w:ascii="Century Gothic" w:hAnsi="Century Gothic"/>
                      </w:rPr>
                      <w:t>https://www.como.gov/webapps/cipweb/display_project.php?project_id=280</w:t>
                    </w:r>
                  </w:hyperlink>
                  <w:r w:rsidR="00870D81">
                    <w:rPr>
                      <w:rFonts w:ascii="Century Gothic" w:hAnsi="Century Gothic"/>
                    </w:rPr>
                    <w:t>.</w:t>
                  </w:r>
                </w:p>
                <w:p w:rsidR="007B11D5" w:rsidRDefault="007B11D5" w:rsidP="007B11D5">
                  <w:pPr>
                    <w:rPr>
                      <w:rFonts w:ascii="Century Gothic" w:hAnsi="Century Gothic"/>
                    </w:rPr>
                  </w:pPr>
                </w:p>
                <w:p w:rsidR="006B04E2" w:rsidRDefault="00F63A61" w:rsidP="00F63A61">
                  <w:pPr>
                    <w:rPr>
                      <w:rFonts w:ascii="Century Gothic" w:hAnsi="Century Gothic"/>
                    </w:rPr>
                  </w:pPr>
                  <w:r>
                    <w:rPr>
                      <w:rFonts w:ascii="Century Gothic" w:hAnsi="Century Gothic"/>
                    </w:rPr>
                    <w:lastRenderedPageBreak/>
                    <w:t>Park staff introduced the pr</w:t>
                  </w:r>
                  <w:r w:rsidR="002373C7">
                    <w:rPr>
                      <w:rFonts w:ascii="Century Gothic" w:hAnsi="Century Gothic"/>
                    </w:rPr>
                    <w:t>o</w:t>
                  </w:r>
                  <w:r w:rsidR="00066AD3">
                    <w:rPr>
                      <w:rFonts w:ascii="Century Gothic" w:hAnsi="Century Gothic"/>
                    </w:rPr>
                    <w:t xml:space="preserve">posed </w:t>
                  </w:r>
                  <w:proofErr w:type="spellStart"/>
                  <w:r w:rsidR="00066AD3">
                    <w:rPr>
                      <w:rFonts w:ascii="Century Gothic" w:hAnsi="Century Gothic"/>
                    </w:rPr>
                    <w:t>Capen</w:t>
                  </w:r>
                  <w:proofErr w:type="spellEnd"/>
                  <w:r w:rsidR="00066AD3">
                    <w:rPr>
                      <w:rFonts w:ascii="Century Gothic" w:hAnsi="Century Gothic"/>
                    </w:rPr>
                    <w:t xml:space="preserve"> Park</w:t>
                  </w:r>
                  <w:r w:rsidR="002373C7">
                    <w:rPr>
                      <w:rFonts w:ascii="Century Gothic" w:hAnsi="Century Gothic"/>
                    </w:rPr>
                    <w:t xml:space="preserve"> </w:t>
                  </w:r>
                  <w:r>
                    <w:rPr>
                      <w:rFonts w:ascii="Century Gothic" w:hAnsi="Century Gothic"/>
                    </w:rPr>
                    <w:t xml:space="preserve">improvements to the Parks </w:t>
                  </w:r>
                  <w:r w:rsidR="00870D81">
                    <w:rPr>
                      <w:rFonts w:ascii="Century Gothic" w:hAnsi="Century Gothic"/>
                    </w:rPr>
                    <w:t>and Recreation Commission on July 21</w:t>
                  </w:r>
                  <w:r>
                    <w:rPr>
                      <w:rFonts w:ascii="Century Gothic" w:hAnsi="Century Gothic"/>
                    </w:rPr>
                    <w:t>, 2022.  After discussion of the project, the commissioners voted to endorse the proposed improvements and recommended that Council approve the plans as presented. After considering all citizen comments and the P&amp;R Commission recommendation, staff believes the proposed i</w:t>
                  </w:r>
                  <w:r w:rsidR="006B04E2">
                    <w:rPr>
                      <w:rFonts w:ascii="Century Gothic" w:hAnsi="Century Gothic"/>
                    </w:rPr>
                    <w:t>mprov</w:t>
                  </w:r>
                  <w:r w:rsidR="00374C74">
                    <w:rPr>
                      <w:rFonts w:ascii="Century Gothic" w:hAnsi="Century Gothic"/>
                    </w:rPr>
                    <w:t>ements to the park</w:t>
                  </w:r>
                  <w:r w:rsidR="002373C7">
                    <w:rPr>
                      <w:rFonts w:ascii="Century Gothic" w:hAnsi="Century Gothic"/>
                    </w:rPr>
                    <w:t xml:space="preserve"> </w:t>
                  </w:r>
                  <w:r>
                    <w:rPr>
                      <w:rFonts w:ascii="Century Gothic" w:hAnsi="Century Gothic"/>
                    </w:rPr>
                    <w:t>represent a consensus of park users and staff.</w:t>
                  </w:r>
                </w:p>
                <w:p w:rsidR="00BA433C" w:rsidRDefault="00BA433C" w:rsidP="00F63A61">
                  <w:pPr>
                    <w:rPr>
                      <w:rFonts w:ascii="Century Gothic" w:hAnsi="Century Gothic"/>
                    </w:rPr>
                  </w:pPr>
                </w:p>
                <w:p w:rsidR="00F63A61" w:rsidRDefault="00F63A61" w:rsidP="00F63A61">
                  <w:pPr>
                    <w:rPr>
                      <w:rFonts w:ascii="Century Gothic" w:hAnsi="Century Gothic"/>
                    </w:rPr>
                  </w:pPr>
                  <w:r>
                    <w:rPr>
                      <w:rFonts w:ascii="Century Gothic" w:hAnsi="Century Gothic"/>
                    </w:rPr>
                    <w:t>The proposed improvements</w:t>
                  </w:r>
                  <w:r w:rsidR="00374C74">
                    <w:rPr>
                      <w:rFonts w:ascii="Century Gothic" w:hAnsi="Century Gothic"/>
                    </w:rPr>
                    <w:t xml:space="preserve"> at </w:t>
                  </w:r>
                  <w:proofErr w:type="spellStart"/>
                  <w:r w:rsidR="00374C74">
                    <w:rPr>
                      <w:rFonts w:ascii="Century Gothic" w:hAnsi="Century Gothic"/>
                    </w:rPr>
                    <w:t>Capen</w:t>
                  </w:r>
                  <w:proofErr w:type="spellEnd"/>
                  <w:r w:rsidR="002373C7">
                    <w:rPr>
                      <w:rFonts w:ascii="Century Gothic" w:hAnsi="Century Gothic"/>
                    </w:rPr>
                    <w:t xml:space="preserve"> Park include the following</w:t>
                  </w:r>
                  <w:r>
                    <w:rPr>
                      <w:rFonts w:ascii="Century Gothic" w:hAnsi="Century Gothic"/>
                    </w:rPr>
                    <w:t>:</w:t>
                  </w:r>
                </w:p>
                <w:p w:rsidR="00F63A61" w:rsidRDefault="00F63A61" w:rsidP="00F63A61">
                  <w:pPr>
                    <w:rPr>
                      <w:rFonts w:ascii="Century Gothic" w:hAnsi="Century Gothic"/>
                    </w:rPr>
                  </w:pPr>
                </w:p>
                <w:p w:rsidR="003B35CF" w:rsidRDefault="002E0654" w:rsidP="003359EE">
                  <w:pPr>
                    <w:pStyle w:val="ListParagraph"/>
                    <w:numPr>
                      <w:ilvl w:val="0"/>
                      <w:numId w:val="5"/>
                    </w:numPr>
                    <w:rPr>
                      <w:rFonts w:ascii="Century Gothic" w:hAnsi="Century Gothic"/>
                    </w:rPr>
                  </w:pPr>
                  <w:r w:rsidRPr="005A7380">
                    <w:rPr>
                      <w:rFonts w:ascii="Century Gothic" w:hAnsi="Century Gothic"/>
                    </w:rPr>
                    <w:t xml:space="preserve">Contract labor </w:t>
                  </w:r>
                  <w:proofErr w:type="gramStart"/>
                  <w:r w:rsidRPr="005A7380">
                    <w:rPr>
                      <w:rFonts w:ascii="Century Gothic" w:hAnsi="Century Gothic"/>
                    </w:rPr>
                    <w:t>will be used</w:t>
                  </w:r>
                  <w:proofErr w:type="gramEnd"/>
                  <w:r w:rsidRPr="005A7380">
                    <w:rPr>
                      <w:rFonts w:ascii="Century Gothic" w:hAnsi="Century Gothic"/>
                    </w:rPr>
                    <w:t xml:space="preserve"> to complete an asphalt overlay of the existing</w:t>
                  </w:r>
                  <w:r w:rsidR="003B35CF" w:rsidRPr="005A7380">
                    <w:rPr>
                      <w:rFonts w:ascii="Century Gothic" w:hAnsi="Century Gothic"/>
                    </w:rPr>
                    <w:t xml:space="preserve"> parking lot and construct an addi</w:t>
                  </w:r>
                  <w:r w:rsidR="005A7380">
                    <w:rPr>
                      <w:rFonts w:ascii="Century Gothic" w:hAnsi="Century Gothic"/>
                    </w:rPr>
                    <w:t>tional parking lot to the west of the existing parking lot.</w:t>
                  </w:r>
                  <w:r w:rsidR="003B35CF" w:rsidRPr="005A7380">
                    <w:rPr>
                      <w:rFonts w:ascii="Century Gothic" w:hAnsi="Century Gothic"/>
                    </w:rPr>
                    <w:t xml:space="preserve">  The parking expansion will increase the number of parking spaces from 30 parking spaces to 55 parking spaces at the park.  This will include two ADA accessible parking spaces</w:t>
                  </w:r>
                  <w:r w:rsidR="005A7380">
                    <w:rPr>
                      <w:rFonts w:ascii="Century Gothic" w:hAnsi="Century Gothic"/>
                    </w:rPr>
                    <w:t xml:space="preserve"> and access aisle</w:t>
                  </w:r>
                  <w:r w:rsidR="003B35CF" w:rsidRPr="005A7380">
                    <w:rPr>
                      <w:rFonts w:ascii="Century Gothic" w:hAnsi="Century Gothic"/>
                    </w:rPr>
                    <w:t xml:space="preserve">.  The contractor will also be responsible for asphalt repairs at the entrance to the existing parking lot </w:t>
                  </w:r>
                  <w:r w:rsidR="005A7380">
                    <w:rPr>
                      <w:rFonts w:ascii="Century Gothic" w:hAnsi="Century Gothic"/>
                    </w:rPr>
                    <w:t xml:space="preserve">to eliminate potholes </w:t>
                  </w:r>
                  <w:r w:rsidR="003B35CF" w:rsidRPr="005A7380">
                    <w:rPr>
                      <w:rFonts w:ascii="Century Gothic" w:hAnsi="Century Gothic"/>
                    </w:rPr>
                    <w:t xml:space="preserve">and striping both parking lots.  Park staff will install a </w:t>
                  </w:r>
                  <w:r w:rsidR="005A7380" w:rsidRPr="005A7380">
                    <w:rPr>
                      <w:rFonts w:ascii="Century Gothic" w:hAnsi="Century Gothic"/>
                    </w:rPr>
                    <w:t xml:space="preserve">center median bio-swale to improve the </w:t>
                  </w:r>
                  <w:proofErr w:type="spellStart"/>
                  <w:r w:rsidR="005A7380" w:rsidRPr="005A7380">
                    <w:rPr>
                      <w:rFonts w:ascii="Century Gothic" w:hAnsi="Century Gothic"/>
                    </w:rPr>
                    <w:t>stormwater</w:t>
                  </w:r>
                  <w:proofErr w:type="spellEnd"/>
                  <w:r w:rsidR="005A7380" w:rsidRPr="005A7380">
                    <w:rPr>
                      <w:rFonts w:ascii="Century Gothic" w:hAnsi="Century Gothic"/>
                    </w:rPr>
                    <w:t xml:space="preserve"> control</w:t>
                  </w:r>
                  <w:r w:rsidR="005A7380">
                    <w:rPr>
                      <w:rFonts w:ascii="Century Gothic" w:hAnsi="Century Gothic"/>
                    </w:rPr>
                    <w:t>s</w:t>
                  </w:r>
                  <w:r w:rsidR="005A7380" w:rsidRPr="005A7380">
                    <w:rPr>
                      <w:rFonts w:ascii="Century Gothic" w:hAnsi="Century Gothic"/>
                    </w:rPr>
                    <w:t xml:space="preserve"> at the parking lot location. </w:t>
                  </w:r>
                  <w:r w:rsidR="005A7380">
                    <w:rPr>
                      <w:rFonts w:ascii="Century Gothic" w:hAnsi="Century Gothic"/>
                    </w:rPr>
                    <w:t xml:space="preserve"> The parking lot expansion will require reducing the existing mulch site footprint (44,000 square feet) by 5,200 square feet.  Park staff has met with City Utilities staff and determined that the reduction in square footage for the mulch site would </w:t>
                  </w:r>
                  <w:r w:rsidR="00914E28">
                    <w:rPr>
                      <w:rFonts w:ascii="Century Gothic" w:hAnsi="Century Gothic"/>
                    </w:rPr>
                    <w:t xml:space="preserve">have a </w:t>
                  </w:r>
                  <w:r w:rsidR="005A7380">
                    <w:rPr>
                      <w:rFonts w:ascii="Century Gothic" w:hAnsi="Century Gothic"/>
                    </w:rPr>
                    <w:t>minimal impact on the mulch site operations.</w:t>
                  </w:r>
                  <w:r w:rsidR="00914E28">
                    <w:rPr>
                      <w:rFonts w:ascii="Century Gothic" w:hAnsi="Century Gothic"/>
                    </w:rPr>
                    <w:t xml:space="preserve">  </w:t>
                  </w:r>
                  <w:r w:rsidR="00111D7D">
                    <w:rPr>
                      <w:rFonts w:ascii="Century Gothic" w:hAnsi="Century Gothic"/>
                    </w:rPr>
                    <w:t xml:space="preserve">A new retaining wall </w:t>
                  </w:r>
                  <w:proofErr w:type="gramStart"/>
                  <w:r w:rsidR="00111D7D">
                    <w:rPr>
                      <w:rFonts w:ascii="Century Gothic" w:hAnsi="Century Gothic"/>
                    </w:rPr>
                    <w:t>will be constructed</w:t>
                  </w:r>
                  <w:proofErr w:type="gramEnd"/>
                  <w:r w:rsidR="00111D7D">
                    <w:rPr>
                      <w:rFonts w:ascii="Century Gothic" w:hAnsi="Century Gothic"/>
                    </w:rPr>
                    <w:t xml:space="preserve"> to divide the parking lot area from the mulch site.</w:t>
                  </w:r>
                </w:p>
                <w:p w:rsidR="005A7380" w:rsidRPr="005A7380" w:rsidRDefault="005A7380" w:rsidP="005A7380">
                  <w:pPr>
                    <w:rPr>
                      <w:rFonts w:ascii="Century Gothic" w:hAnsi="Century Gothic"/>
                    </w:rPr>
                  </w:pPr>
                </w:p>
                <w:p w:rsidR="003B35CF" w:rsidRDefault="005A7380" w:rsidP="003B35CF">
                  <w:pPr>
                    <w:pStyle w:val="ListParagraph"/>
                    <w:numPr>
                      <w:ilvl w:val="0"/>
                      <w:numId w:val="5"/>
                    </w:numPr>
                    <w:rPr>
                      <w:rFonts w:ascii="Century Gothic" w:hAnsi="Century Gothic"/>
                    </w:rPr>
                  </w:pPr>
                  <w:r>
                    <w:rPr>
                      <w:rFonts w:ascii="Century Gothic" w:hAnsi="Century Gothic"/>
                    </w:rPr>
                    <w:t xml:space="preserve">Park staff will replace the existing electric service at the park to install one additional LED parking lot light and create a new electric access point at the southwest corner of the parking lot.  This electric access point </w:t>
                  </w:r>
                  <w:proofErr w:type="gramStart"/>
                  <w:r>
                    <w:rPr>
                      <w:rFonts w:ascii="Century Gothic" w:hAnsi="Century Gothic"/>
                    </w:rPr>
                    <w:t>will be used</w:t>
                  </w:r>
                  <w:proofErr w:type="gramEnd"/>
                  <w:r>
                    <w:rPr>
                      <w:rFonts w:ascii="Century Gothic" w:hAnsi="Century Gothic"/>
                    </w:rPr>
                    <w:t xml:space="preserve"> for special events at the park including the </w:t>
                  </w:r>
                  <w:proofErr w:type="spellStart"/>
                  <w:r>
                    <w:rPr>
                      <w:rFonts w:ascii="Century Gothic" w:hAnsi="Century Gothic"/>
                    </w:rPr>
                    <w:t>Stonegrinder</w:t>
                  </w:r>
                  <w:proofErr w:type="spellEnd"/>
                  <w:r>
                    <w:rPr>
                      <w:rFonts w:ascii="Century Gothic" w:hAnsi="Century Gothic"/>
                    </w:rPr>
                    <w:t xml:space="preserve"> 7K trail run programmed by the Parks and Recreation Department.</w:t>
                  </w:r>
                  <w:r w:rsidR="00914E28">
                    <w:rPr>
                      <w:rFonts w:ascii="Century Gothic" w:hAnsi="Century Gothic"/>
                    </w:rPr>
                    <w:t xml:space="preserve">  The new electric access point </w:t>
                  </w:r>
                  <w:proofErr w:type="gramStart"/>
                  <w:r w:rsidR="00914E28">
                    <w:rPr>
                      <w:rFonts w:ascii="Century Gothic" w:hAnsi="Century Gothic"/>
                    </w:rPr>
                    <w:t>will also be used</w:t>
                  </w:r>
                  <w:proofErr w:type="gramEnd"/>
                  <w:r w:rsidR="00914E28">
                    <w:rPr>
                      <w:rFonts w:ascii="Century Gothic" w:hAnsi="Century Gothic"/>
                    </w:rPr>
                    <w:t xml:space="preserve"> for the installation of a future permanent restroom at the park.</w:t>
                  </w:r>
                </w:p>
                <w:p w:rsidR="005A7380" w:rsidRPr="005A7380" w:rsidRDefault="005A7380" w:rsidP="005A7380">
                  <w:pPr>
                    <w:pStyle w:val="ListParagraph"/>
                    <w:rPr>
                      <w:rFonts w:ascii="Century Gothic" w:hAnsi="Century Gothic"/>
                    </w:rPr>
                  </w:pPr>
                </w:p>
                <w:p w:rsidR="00914E28" w:rsidRDefault="00914E28" w:rsidP="003B35CF">
                  <w:pPr>
                    <w:pStyle w:val="ListParagraph"/>
                    <w:numPr>
                      <w:ilvl w:val="0"/>
                      <w:numId w:val="5"/>
                    </w:numPr>
                    <w:rPr>
                      <w:rFonts w:ascii="Century Gothic" w:hAnsi="Century Gothic"/>
                    </w:rPr>
                  </w:pPr>
                  <w:r>
                    <w:rPr>
                      <w:rFonts w:ascii="Century Gothic" w:hAnsi="Century Gothic"/>
                    </w:rPr>
                    <w:t xml:space="preserve">Contract labor </w:t>
                  </w:r>
                  <w:proofErr w:type="gramStart"/>
                  <w:r>
                    <w:rPr>
                      <w:rFonts w:ascii="Century Gothic" w:hAnsi="Century Gothic"/>
                    </w:rPr>
                    <w:t>will be used</w:t>
                  </w:r>
                  <w:proofErr w:type="gramEnd"/>
                  <w:r>
                    <w:rPr>
                      <w:rFonts w:ascii="Century Gothic" w:hAnsi="Century Gothic"/>
                    </w:rPr>
                    <w:t xml:space="preserve"> to install a new 6-foot wide concrete walkway on the east side of the existing parking lot that would allow for pedestrian and cyclist access from </w:t>
                  </w:r>
                  <w:proofErr w:type="spellStart"/>
                  <w:r>
                    <w:rPr>
                      <w:rFonts w:ascii="Century Gothic" w:hAnsi="Century Gothic"/>
                    </w:rPr>
                    <w:t>Capen</w:t>
                  </w:r>
                  <w:proofErr w:type="spellEnd"/>
                  <w:r>
                    <w:rPr>
                      <w:rFonts w:ascii="Century Gothic" w:hAnsi="Century Gothic"/>
                    </w:rPr>
                    <w:t xml:space="preserve"> Park Drive to the </w:t>
                  </w:r>
                  <w:proofErr w:type="spellStart"/>
                  <w:r>
                    <w:rPr>
                      <w:rFonts w:ascii="Century Gothic" w:hAnsi="Century Gothic"/>
                    </w:rPr>
                    <w:t>Hinkson</w:t>
                  </w:r>
                  <w:proofErr w:type="spellEnd"/>
                  <w:r>
                    <w:rPr>
                      <w:rFonts w:ascii="Century Gothic" w:hAnsi="Century Gothic"/>
                    </w:rPr>
                    <w:t xml:space="preserve"> Creek Trail.  This eliminates pedestrian and cyclist traffic traveling through the parking lot.  Contract labor will also install a new 6-foot wide concrete walkway from the new parking lot to the </w:t>
                  </w:r>
                  <w:proofErr w:type="spellStart"/>
                  <w:r>
                    <w:rPr>
                      <w:rFonts w:ascii="Century Gothic" w:hAnsi="Century Gothic"/>
                    </w:rPr>
                    <w:t>Hinkson</w:t>
                  </w:r>
                  <w:proofErr w:type="spellEnd"/>
                  <w:r>
                    <w:rPr>
                      <w:rFonts w:ascii="Century Gothic" w:hAnsi="Century Gothic"/>
                    </w:rPr>
                    <w:t xml:space="preserve"> Creek Trail. </w:t>
                  </w:r>
                </w:p>
                <w:p w:rsidR="00914E28" w:rsidRPr="00914E28" w:rsidRDefault="00914E28" w:rsidP="00914E28">
                  <w:pPr>
                    <w:pStyle w:val="ListParagraph"/>
                    <w:rPr>
                      <w:rFonts w:ascii="Century Gothic" w:hAnsi="Century Gothic"/>
                    </w:rPr>
                  </w:pPr>
                </w:p>
                <w:p w:rsidR="005A7380" w:rsidRDefault="00914E28" w:rsidP="003B35CF">
                  <w:pPr>
                    <w:pStyle w:val="ListParagraph"/>
                    <w:numPr>
                      <w:ilvl w:val="0"/>
                      <w:numId w:val="5"/>
                    </w:numPr>
                    <w:rPr>
                      <w:rFonts w:ascii="Century Gothic" w:hAnsi="Century Gothic"/>
                    </w:rPr>
                  </w:pPr>
                  <w:r>
                    <w:rPr>
                      <w:rFonts w:ascii="Century Gothic" w:hAnsi="Century Gothic"/>
                    </w:rPr>
                    <w:t xml:space="preserve"> Park staff will install a new park sign, bike r</w:t>
                  </w:r>
                  <w:r w:rsidR="00111D7D">
                    <w:rPr>
                      <w:rFonts w:ascii="Century Gothic" w:hAnsi="Century Gothic"/>
                    </w:rPr>
                    <w:t xml:space="preserve">acks and a three-panel information kiosk as part of the improvement project.  </w:t>
                  </w:r>
                  <w:proofErr w:type="gramStart"/>
                  <w:r w:rsidR="00111D7D">
                    <w:rPr>
                      <w:rFonts w:ascii="Century Gothic" w:hAnsi="Century Gothic"/>
                    </w:rPr>
                    <w:t>These amenities are standards for trailhead users and will provide map information for out-of-town guests using the trail system.</w:t>
                  </w:r>
                  <w:proofErr w:type="gramEnd"/>
                  <w:r w:rsidR="00111D7D">
                    <w:rPr>
                      <w:rFonts w:ascii="Century Gothic" w:hAnsi="Century Gothic"/>
                    </w:rPr>
                    <w:t xml:space="preserve">  Staff will also complete all backfilling and turf establishment necessary after the improvements.</w:t>
                  </w:r>
                </w:p>
                <w:p w:rsidR="00111D7D" w:rsidRPr="00111D7D" w:rsidRDefault="00111D7D" w:rsidP="00111D7D">
                  <w:pPr>
                    <w:pStyle w:val="ListParagraph"/>
                    <w:rPr>
                      <w:rFonts w:ascii="Century Gothic" w:hAnsi="Century Gothic"/>
                    </w:rPr>
                  </w:pPr>
                </w:p>
                <w:p w:rsidR="00CE4274" w:rsidRDefault="00F63A61" w:rsidP="00CE4274">
                  <w:pPr>
                    <w:rPr>
                      <w:rFonts w:ascii="Century Gothic" w:hAnsi="Century Gothic"/>
                    </w:rPr>
                  </w:pPr>
                  <w:r>
                    <w:rPr>
                      <w:rFonts w:ascii="Century Gothic" w:hAnsi="Century Gothic"/>
                    </w:rPr>
                    <w:t>T</w:t>
                  </w:r>
                  <w:r w:rsidR="00111D7D">
                    <w:rPr>
                      <w:rFonts w:ascii="Century Gothic" w:hAnsi="Century Gothic"/>
                    </w:rPr>
                    <w:t>he $118,000</w:t>
                  </w:r>
                  <w:r w:rsidR="007B11D5">
                    <w:rPr>
                      <w:rFonts w:ascii="Century Gothic" w:hAnsi="Century Gothic"/>
                    </w:rPr>
                    <w:t xml:space="preserve"> improveme</w:t>
                  </w:r>
                  <w:r w:rsidR="00111D7D">
                    <w:rPr>
                      <w:rFonts w:ascii="Century Gothic" w:hAnsi="Century Gothic"/>
                    </w:rPr>
                    <w:t xml:space="preserve">nt project at </w:t>
                  </w:r>
                  <w:proofErr w:type="spellStart"/>
                  <w:r w:rsidR="00111D7D">
                    <w:rPr>
                      <w:rFonts w:ascii="Century Gothic" w:hAnsi="Century Gothic"/>
                    </w:rPr>
                    <w:t>Capen</w:t>
                  </w:r>
                  <w:proofErr w:type="spellEnd"/>
                  <w:r>
                    <w:rPr>
                      <w:rFonts w:ascii="Century Gothic" w:hAnsi="Century Gothic"/>
                    </w:rPr>
                    <w:t xml:space="preserve"> Park</w:t>
                  </w:r>
                  <w:r w:rsidR="00111D7D">
                    <w:rPr>
                      <w:rFonts w:ascii="Century Gothic" w:hAnsi="Century Gothic"/>
                    </w:rPr>
                    <w:t xml:space="preserve"> </w:t>
                  </w:r>
                  <w:proofErr w:type="gramStart"/>
                  <w:r w:rsidR="00111D7D">
                    <w:rPr>
                      <w:rFonts w:ascii="Century Gothic" w:hAnsi="Century Gothic"/>
                    </w:rPr>
                    <w:t>is funded</w:t>
                  </w:r>
                  <w:proofErr w:type="gramEnd"/>
                  <w:r w:rsidR="00111D7D">
                    <w:rPr>
                      <w:rFonts w:ascii="Century Gothic" w:hAnsi="Century Gothic"/>
                    </w:rPr>
                    <w:t xml:space="preserve"> by a donation from the </w:t>
                  </w:r>
                  <w:proofErr w:type="spellStart"/>
                  <w:r w:rsidR="00111D7D">
                    <w:rPr>
                      <w:rFonts w:ascii="Century Gothic" w:hAnsi="Century Gothic"/>
                    </w:rPr>
                    <w:t>Capen</w:t>
                  </w:r>
                  <w:proofErr w:type="spellEnd"/>
                  <w:r w:rsidR="00111D7D">
                    <w:rPr>
                      <w:rFonts w:ascii="Century Gothic" w:hAnsi="Century Gothic"/>
                    </w:rPr>
                    <w:t xml:space="preserve"> Family Trust.  Portions of the project </w:t>
                  </w:r>
                  <w:proofErr w:type="gramStart"/>
                  <w:r w:rsidR="00111D7D">
                    <w:rPr>
                      <w:rFonts w:ascii="Century Gothic" w:hAnsi="Century Gothic"/>
                    </w:rPr>
                    <w:t>will be bid</w:t>
                  </w:r>
                  <w:proofErr w:type="gramEnd"/>
                  <w:r w:rsidR="00111D7D">
                    <w:rPr>
                      <w:rFonts w:ascii="Century Gothic" w:hAnsi="Century Gothic"/>
                    </w:rPr>
                    <w:t xml:space="preserve"> through the City’s Purchasing Department, and the proposed improvements will be completed using a combination of contract and force account labor. Contract labor </w:t>
                  </w:r>
                  <w:proofErr w:type="gramStart"/>
                  <w:r w:rsidR="00111D7D">
                    <w:rPr>
                      <w:rFonts w:ascii="Century Gothic" w:hAnsi="Century Gothic"/>
                    </w:rPr>
                    <w:t>will be used</w:t>
                  </w:r>
                  <w:proofErr w:type="gramEnd"/>
                  <w:r w:rsidR="00111D7D">
                    <w:rPr>
                      <w:rFonts w:ascii="Century Gothic" w:hAnsi="Century Gothic"/>
                    </w:rPr>
                    <w:t xml:space="preserve"> for concrete and asphalt work associated with the improvements, and park staff will complete all other improvements.  The </w:t>
                  </w:r>
                  <w:r w:rsidR="00111D7D">
                    <w:rPr>
                      <w:rFonts w:ascii="Century Gothic" w:hAnsi="Century Gothic"/>
                    </w:rPr>
                    <w:lastRenderedPageBreak/>
                    <w:t xml:space="preserve">improvements at </w:t>
                  </w:r>
                  <w:proofErr w:type="spellStart"/>
                  <w:r w:rsidR="00111D7D">
                    <w:rPr>
                      <w:rFonts w:ascii="Century Gothic" w:hAnsi="Century Gothic"/>
                    </w:rPr>
                    <w:t>Capen</w:t>
                  </w:r>
                  <w:proofErr w:type="spellEnd"/>
                  <w:r w:rsidR="00111D7D">
                    <w:rPr>
                      <w:rFonts w:ascii="Century Gothic" w:hAnsi="Century Gothic"/>
                    </w:rPr>
                    <w:t xml:space="preserve"> Park </w:t>
                  </w:r>
                  <w:proofErr w:type="gramStart"/>
                  <w:r w:rsidR="00111D7D">
                    <w:rPr>
                      <w:rFonts w:ascii="Century Gothic" w:hAnsi="Century Gothic"/>
                    </w:rPr>
                    <w:t>are scheduled</w:t>
                  </w:r>
                  <w:proofErr w:type="gramEnd"/>
                  <w:r w:rsidR="00111D7D">
                    <w:rPr>
                      <w:rFonts w:ascii="Century Gothic" w:hAnsi="Century Gothic"/>
                    </w:rPr>
                    <w:t xml:space="preserve"> to begin spring 2023, with an anticipated completion date of late fall 2023.</w:t>
                  </w:r>
                </w:p>
              </w:sdtContent>
            </w:sdt>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F63A61">
            <w:rPr>
              <w:rFonts w:ascii="Century Gothic" w:hAnsi="Century Gothic"/>
            </w:rPr>
            <w:t>Th</w:t>
          </w:r>
          <w:r w:rsidR="00111D7D">
            <w:rPr>
              <w:rFonts w:ascii="Century Gothic" w:hAnsi="Century Gothic"/>
            </w:rPr>
            <w:t xml:space="preserve">e total project cost is $118,000 and </w:t>
          </w:r>
          <w:proofErr w:type="gramStart"/>
          <w:r w:rsidR="00111D7D">
            <w:rPr>
              <w:rFonts w:ascii="Century Gothic" w:hAnsi="Century Gothic"/>
            </w:rPr>
            <w:t>is funded</w:t>
          </w:r>
          <w:proofErr w:type="gramEnd"/>
          <w:r w:rsidR="00111D7D">
            <w:rPr>
              <w:rFonts w:ascii="Century Gothic" w:hAnsi="Century Gothic"/>
            </w:rPr>
            <w:t xml:space="preserve"> by a donation from the </w:t>
          </w:r>
          <w:proofErr w:type="spellStart"/>
          <w:r w:rsidR="00111D7D">
            <w:rPr>
              <w:rFonts w:ascii="Century Gothic" w:hAnsi="Century Gothic"/>
            </w:rPr>
            <w:t>Capen</w:t>
          </w:r>
          <w:proofErr w:type="spellEnd"/>
          <w:r w:rsidR="00111D7D">
            <w:rPr>
              <w:rFonts w:ascii="Century Gothic" w:hAnsi="Century Gothic"/>
            </w:rPr>
            <w:t xml:space="preserve"> Family Trust.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11D7D">
            <w:rPr>
              <w:rStyle w:val="Style3"/>
            </w:rPr>
            <w:t>None</w:t>
          </w:r>
          <w:r w:rsidR="00FF6C03">
            <w:rPr>
              <w:rStyle w:val="Style3"/>
            </w:rPr>
            <w:t xml:space="preserv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725EAE">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Resilient Economy" w:value="Resilient Economy"/>
            <w:listItem w:displayText="Safe Neighborhoods" w:value="Safe Neighborhoods"/>
            <w:listItem w:displayText="Reliable Infrastructure" w:value="Reliable Infrastructure"/>
            <w:listItem w:displayText="Organizational Excellence" w:value="Organizational Excellence"/>
            <w:listItem w:displayText="Inclusive Community" w:value="Inclusive Community"/>
            <w:listItem w:displayText="Not Applicable" w:value="Not Applicable"/>
          </w:dropDownList>
        </w:sdtPr>
        <w:sdtEndPr>
          <w:rPr>
            <w:rStyle w:val="DefaultParagraphFont"/>
            <w:rFonts w:ascii="Times New Roman" w:hAnsi="Times New Roman"/>
            <w:color w:val="808080" w:themeColor="background1" w:themeShade="80"/>
          </w:rPr>
        </w:sdtEndPr>
        <w:sdtContent>
          <w:r w:rsidR="00F63A61">
            <w:rPr>
              <w:rStyle w:val="Style3"/>
            </w:rPr>
            <w:t>Reliable 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Resilient Economy" w:value="Resilient Economy"/>
            <w:listItem w:displayText="Inclusive Community" w:value="Inclusive Community"/>
            <w:listItem w:displayText="Safe Neighborhoods" w:value="Safe Neighborhoods"/>
            <w:listItem w:displayText="Reliable Infrastructure" w:value="Reliable Infrastructure"/>
            <w:listItem w:displayText="Organizational Excellence" w:value="Organizational Excellence"/>
            <w:listItem w:displayText="Not Applicable" w:value="Not Applicable"/>
          </w:dropDownList>
        </w:sdtPr>
        <w:sdtEndPr>
          <w:rPr>
            <w:rStyle w:val="DefaultParagraphFont"/>
            <w:rFonts w:ascii="Times New Roman" w:hAnsi="Times New Roman"/>
          </w:rPr>
        </w:sdtEndPr>
        <w:sdtContent>
          <w:r w:rsidR="004258D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Resilient Economy" w:value="Resilient Economy"/>
            <w:listItem w:displayText="Inclusive Community" w:value="Inclusive Community"/>
            <w:listItem w:displayText="Safe Neighborhoods" w:value="Safe Neighborhoods"/>
            <w:listItem w:displayText="Reliable Infrastructure" w:value="Reliable Infrastructure"/>
            <w:listItem w:displayText="Organizationall Excellence" w:value="Organizationall Excellence"/>
            <w:listItem w:displayText="Not Applicable" w:value="Not Applicable"/>
          </w:dropDownList>
        </w:sdtPr>
        <w:sdtEndPr>
          <w:rPr>
            <w:rStyle w:val="DefaultParagraphFont"/>
            <w:rFonts w:ascii="Times New Roman" w:hAnsi="Times New Roman"/>
          </w:rPr>
        </w:sdtEndPr>
        <w:sdtContent>
          <w:r w:rsidR="004258D5">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725EAE" w:rsidP="000E4433">
      <w:pPr>
        <w:rPr>
          <w:rStyle w:val="Hyperlink"/>
          <w:rFonts w:ascii="Century Gothic" w:hAnsi="Century Gothic"/>
        </w:rPr>
      </w:pPr>
      <w:hyperlink r:id="rId10"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142A4D">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142A4D">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142A4D">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84"/>
        <w:gridCol w:w="7808"/>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63A61" w:rsidP="00F63A61">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F63A61" w:rsidP="00F63A61">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618950504"/>
            <w:placeholder>
              <w:docPart w:val="2C9E80CCA5F94F8CA0CD0453A5BE8CE8"/>
            </w:placeholder>
          </w:sdtPr>
          <w:sdtEndPr/>
          <w:sdtContent>
            <w:p w:rsidR="00F63A61" w:rsidRPr="00E020F6" w:rsidRDefault="00F63A61" w:rsidP="00F63A61">
              <w:pPr>
                <w:tabs>
                  <w:tab w:val="left" w:pos="4530"/>
                </w:tabs>
                <w:rPr>
                  <w:rFonts w:ascii="Century Gothic" w:hAnsi="Century Gothic"/>
                </w:rPr>
              </w:pPr>
              <w:r>
                <w:rPr>
                  <w:rFonts w:ascii="Century Gothic" w:hAnsi="Century Gothic"/>
                </w:rPr>
                <w:t>A</w:t>
              </w:r>
              <w:r w:rsidR="00725EAE">
                <w:rPr>
                  <w:rFonts w:ascii="Century Gothic" w:hAnsi="Century Gothic"/>
                </w:rPr>
                <w:t>fter the public hearing, a</w:t>
              </w:r>
              <w:r>
                <w:rPr>
                  <w:rFonts w:ascii="Century Gothic" w:hAnsi="Century Gothic"/>
                </w:rPr>
                <w:t xml:space="preserve">pprove the </w:t>
              </w:r>
              <w:r w:rsidR="00725EAE">
                <w:rPr>
                  <w:rFonts w:ascii="Century Gothic" w:hAnsi="Century Gothic"/>
                </w:rPr>
                <w:t>ordinance authorizing t</w:t>
              </w:r>
              <w:bookmarkStart w:id="0" w:name="_GoBack"/>
              <w:bookmarkEnd w:id="0"/>
              <w:r w:rsidR="00142A4D">
                <w:rPr>
                  <w:rFonts w:ascii="Century Gothic" w:hAnsi="Century Gothic"/>
                </w:rPr>
                <w:t>he</w:t>
              </w:r>
              <w:r w:rsidR="00066AD3">
                <w:rPr>
                  <w:rFonts w:ascii="Century Gothic" w:hAnsi="Century Gothic"/>
                </w:rPr>
                <w:t xml:space="preserve"> capital </w:t>
              </w:r>
              <w:r w:rsidR="00947AAF">
                <w:rPr>
                  <w:rFonts w:ascii="Century Gothic" w:hAnsi="Century Gothic"/>
                </w:rPr>
                <w:t>improvement project</w:t>
              </w:r>
              <w:r w:rsidR="00066AD3">
                <w:rPr>
                  <w:rFonts w:ascii="Century Gothic" w:hAnsi="Century Gothic"/>
                </w:rPr>
                <w:t xml:space="preserve"> at </w:t>
              </w:r>
              <w:proofErr w:type="spellStart"/>
              <w:r w:rsidR="00066AD3">
                <w:rPr>
                  <w:rFonts w:ascii="Century Gothic" w:hAnsi="Century Gothic"/>
                </w:rPr>
                <w:t>Capen</w:t>
              </w:r>
              <w:proofErr w:type="spellEnd"/>
              <w:r w:rsidR="00066AD3">
                <w:rPr>
                  <w:rFonts w:ascii="Century Gothic" w:hAnsi="Century Gothic"/>
                </w:rPr>
                <w:t xml:space="preserve"> Park</w:t>
              </w:r>
              <w:r w:rsidR="00947AAF">
                <w:rPr>
                  <w:rFonts w:ascii="Century Gothic" w:hAnsi="Century Gothic"/>
                </w:rPr>
                <w:t>.</w:t>
              </w:r>
            </w:p>
            <w:p w:rsidR="00F63A61" w:rsidRDefault="00725EAE" w:rsidP="00F63A61">
              <w:pPr>
                <w:tabs>
                  <w:tab w:val="left" w:pos="4530"/>
                </w:tabs>
              </w:pPr>
            </w:p>
          </w:sdtContent>
        </w:sdt>
        <w:p w:rsidR="00C379A1" w:rsidRPr="00974B88" w:rsidRDefault="00725EAE" w:rsidP="00C379A1">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FE" w:rsidRDefault="005265FE" w:rsidP="004A4C2D">
      <w:r>
        <w:separator/>
      </w:r>
    </w:p>
  </w:endnote>
  <w:endnote w:type="continuationSeparator" w:id="0">
    <w:p w:rsidR="005265FE" w:rsidRDefault="005265F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FE" w:rsidRDefault="005265FE" w:rsidP="004A4C2D">
      <w:r>
        <w:separator/>
      </w:r>
    </w:p>
  </w:footnote>
  <w:footnote w:type="continuationSeparator" w:id="0">
    <w:p w:rsidR="005265FE" w:rsidRDefault="005265FE" w:rsidP="004A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549"/>
    <w:multiLevelType w:val="hybridMultilevel"/>
    <w:tmpl w:val="BE925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85A88"/>
    <w:multiLevelType w:val="hybridMultilevel"/>
    <w:tmpl w:val="D0D2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B0488"/>
    <w:multiLevelType w:val="hybridMultilevel"/>
    <w:tmpl w:val="59126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DD214D"/>
    <w:multiLevelType w:val="hybridMultilevel"/>
    <w:tmpl w:val="E75EC38A"/>
    <w:lvl w:ilvl="0" w:tplc="842CF5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9580989"/>
    <w:multiLevelType w:val="hybridMultilevel"/>
    <w:tmpl w:val="C594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3633F"/>
    <w:rsid w:val="00041709"/>
    <w:rsid w:val="000476B6"/>
    <w:rsid w:val="000564F4"/>
    <w:rsid w:val="00066AD3"/>
    <w:rsid w:val="00074231"/>
    <w:rsid w:val="00081116"/>
    <w:rsid w:val="0009188A"/>
    <w:rsid w:val="00092AD1"/>
    <w:rsid w:val="00096846"/>
    <w:rsid w:val="000D39DA"/>
    <w:rsid w:val="000E2AA6"/>
    <w:rsid w:val="000E3DAB"/>
    <w:rsid w:val="000E4433"/>
    <w:rsid w:val="0011191B"/>
    <w:rsid w:val="00111D7D"/>
    <w:rsid w:val="00142A4D"/>
    <w:rsid w:val="00160464"/>
    <w:rsid w:val="0018274A"/>
    <w:rsid w:val="00187675"/>
    <w:rsid w:val="001B03E0"/>
    <w:rsid w:val="001E142A"/>
    <w:rsid w:val="001F1288"/>
    <w:rsid w:val="002346F7"/>
    <w:rsid w:val="002373C7"/>
    <w:rsid w:val="00255AC2"/>
    <w:rsid w:val="002773F7"/>
    <w:rsid w:val="002C289E"/>
    <w:rsid w:val="002D380E"/>
    <w:rsid w:val="002E0654"/>
    <w:rsid w:val="002F08A4"/>
    <w:rsid w:val="002F3061"/>
    <w:rsid w:val="00340994"/>
    <w:rsid w:val="00344C59"/>
    <w:rsid w:val="00350AFA"/>
    <w:rsid w:val="00354200"/>
    <w:rsid w:val="00374C74"/>
    <w:rsid w:val="00374EE1"/>
    <w:rsid w:val="00381A9D"/>
    <w:rsid w:val="003B35CF"/>
    <w:rsid w:val="003B46E2"/>
    <w:rsid w:val="003C33FA"/>
    <w:rsid w:val="003C57DC"/>
    <w:rsid w:val="0041404F"/>
    <w:rsid w:val="004258D5"/>
    <w:rsid w:val="00476665"/>
    <w:rsid w:val="00480AED"/>
    <w:rsid w:val="0048496D"/>
    <w:rsid w:val="004A4C2D"/>
    <w:rsid w:val="004A51CB"/>
    <w:rsid w:val="004C26F6"/>
    <w:rsid w:val="004C2DE4"/>
    <w:rsid w:val="004F48BF"/>
    <w:rsid w:val="005265FE"/>
    <w:rsid w:val="00552483"/>
    <w:rsid w:val="00572FBB"/>
    <w:rsid w:val="005831E4"/>
    <w:rsid w:val="00591DC5"/>
    <w:rsid w:val="005A7380"/>
    <w:rsid w:val="005B3871"/>
    <w:rsid w:val="005F6088"/>
    <w:rsid w:val="00625FCB"/>
    <w:rsid w:val="00634BF9"/>
    <w:rsid w:val="00646D99"/>
    <w:rsid w:val="0064785B"/>
    <w:rsid w:val="006B04E2"/>
    <w:rsid w:val="006D6E9E"/>
    <w:rsid w:val="006E0362"/>
    <w:rsid w:val="006F185A"/>
    <w:rsid w:val="00712230"/>
    <w:rsid w:val="0071702E"/>
    <w:rsid w:val="00725EAE"/>
    <w:rsid w:val="00791D82"/>
    <w:rsid w:val="007B11D5"/>
    <w:rsid w:val="007C4CC4"/>
    <w:rsid w:val="007F25E2"/>
    <w:rsid w:val="008078EB"/>
    <w:rsid w:val="008372DA"/>
    <w:rsid w:val="00852DF7"/>
    <w:rsid w:val="00870D81"/>
    <w:rsid w:val="00883565"/>
    <w:rsid w:val="008A60F4"/>
    <w:rsid w:val="008C6849"/>
    <w:rsid w:val="008E73FD"/>
    <w:rsid w:val="008F0551"/>
    <w:rsid w:val="00914E28"/>
    <w:rsid w:val="0093192D"/>
    <w:rsid w:val="00942001"/>
    <w:rsid w:val="00945C5D"/>
    <w:rsid w:val="00947AAF"/>
    <w:rsid w:val="00952E34"/>
    <w:rsid w:val="00970DAF"/>
    <w:rsid w:val="00974B88"/>
    <w:rsid w:val="009851C2"/>
    <w:rsid w:val="00992DCF"/>
    <w:rsid w:val="00995129"/>
    <w:rsid w:val="009B0B65"/>
    <w:rsid w:val="009B52E5"/>
    <w:rsid w:val="009B5E9C"/>
    <w:rsid w:val="009D5168"/>
    <w:rsid w:val="009D71F6"/>
    <w:rsid w:val="00A37B59"/>
    <w:rsid w:val="00A66CE5"/>
    <w:rsid w:val="00A67E22"/>
    <w:rsid w:val="00A85777"/>
    <w:rsid w:val="00A90C43"/>
    <w:rsid w:val="00B026D5"/>
    <w:rsid w:val="00B158FC"/>
    <w:rsid w:val="00B62049"/>
    <w:rsid w:val="00B972D7"/>
    <w:rsid w:val="00BA374B"/>
    <w:rsid w:val="00BA433C"/>
    <w:rsid w:val="00BD3DEC"/>
    <w:rsid w:val="00BD7739"/>
    <w:rsid w:val="00BE10D5"/>
    <w:rsid w:val="00BE5FE4"/>
    <w:rsid w:val="00C26D7E"/>
    <w:rsid w:val="00C26E37"/>
    <w:rsid w:val="00C34BE7"/>
    <w:rsid w:val="00C379A1"/>
    <w:rsid w:val="00C71B18"/>
    <w:rsid w:val="00C93741"/>
    <w:rsid w:val="00CA3E3E"/>
    <w:rsid w:val="00CB0EAA"/>
    <w:rsid w:val="00CD4204"/>
    <w:rsid w:val="00CE4274"/>
    <w:rsid w:val="00D046B2"/>
    <w:rsid w:val="00D102C6"/>
    <w:rsid w:val="00D30872"/>
    <w:rsid w:val="00D33627"/>
    <w:rsid w:val="00D44CD9"/>
    <w:rsid w:val="00D51336"/>
    <w:rsid w:val="00D85A25"/>
    <w:rsid w:val="00DC18D1"/>
    <w:rsid w:val="00DC297C"/>
    <w:rsid w:val="00DE2810"/>
    <w:rsid w:val="00DF4837"/>
    <w:rsid w:val="00E030EB"/>
    <w:rsid w:val="00E21F4E"/>
    <w:rsid w:val="00E30634"/>
    <w:rsid w:val="00E518F5"/>
    <w:rsid w:val="00E52526"/>
    <w:rsid w:val="00E74D19"/>
    <w:rsid w:val="00E85CBE"/>
    <w:rsid w:val="00E8746B"/>
    <w:rsid w:val="00EB1A02"/>
    <w:rsid w:val="00EC2404"/>
    <w:rsid w:val="00ED1548"/>
    <w:rsid w:val="00EE317A"/>
    <w:rsid w:val="00F214E8"/>
    <w:rsid w:val="00F2548E"/>
    <w:rsid w:val="00F30B5A"/>
    <w:rsid w:val="00F46E52"/>
    <w:rsid w:val="00F61EE4"/>
    <w:rsid w:val="00F63A61"/>
    <w:rsid w:val="00F90AB9"/>
    <w:rsid w:val="00FA2504"/>
    <w:rsid w:val="00FA2BBC"/>
    <w:rsid w:val="00FF6C0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FC81C5E"/>
  <w15:docId w15:val="{3CC930C0-7160-4944-92AD-2C20574C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237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o.gov/webapps/cipweb/display_project.php?project_id=28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columbiamo.com/community_development/comprehensive_plan/documents/ColumbiaImagined-FINAL.pdf"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A470F" w:rsidP="008A470F">
          <w:pPr>
            <w:pStyle w:val="9CB5AE52CB7F448A87D494DE5ED850F253"/>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A470F" w:rsidP="008A470F">
          <w:pPr>
            <w:pStyle w:val="080144DEE566462497F86EF9C1E3E49140"/>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A470F" w:rsidP="008A470F">
          <w:pPr>
            <w:pStyle w:val="27B5DA176AA040D1B0DAB750BB22260F40"/>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A470F" w:rsidP="008A470F">
          <w:pPr>
            <w:pStyle w:val="6A332A8A412040719171C9362204843140"/>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A470F" w:rsidP="008A470F">
          <w:pPr>
            <w:pStyle w:val="CC84BBFA8A334B4BB4CF9A60EE97394B24"/>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A470F" w:rsidP="008A470F">
          <w:pPr>
            <w:pStyle w:val="8A5109573AFD4F8FAC6184482260D86924"/>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A470F" w:rsidP="008A470F">
          <w:pPr>
            <w:pStyle w:val="D2C6008C4725428581840BA3F24E6DB17"/>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A470F" w:rsidP="008A470F">
          <w:pPr>
            <w:pStyle w:val="AACEFEF4204444CC8A17346A92831BCD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A470F" w:rsidP="008A470F">
          <w:pPr>
            <w:pStyle w:val="AF28ABD0C79441BC88DC08AA0C134A147"/>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A470F" w:rsidP="008A470F">
          <w:pPr>
            <w:pStyle w:val="F1D4D5A078944E1887EC6769811D81257"/>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8A470F" w:rsidP="008A470F">
          <w:pPr>
            <w:pStyle w:val="CB4940772BDC42B6AF75C605D844F3A87"/>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A470F" w:rsidP="008A470F">
          <w:pPr>
            <w:pStyle w:val="4AE7662C54754E80A5F963D232AD89856"/>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8A470F" w:rsidP="008A470F">
          <w:pPr>
            <w:pStyle w:val="91779AF5DEE74C07B2107F4DC37825012"/>
          </w:pPr>
          <w:r>
            <w:rPr>
              <w:rStyle w:val="Style3"/>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8A470F" w:rsidP="008A470F">
          <w:pPr>
            <w:pStyle w:val="7A72CC392A964A2E8128BBB13EFC94712"/>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8A470F" w:rsidP="008A470F">
          <w:pPr>
            <w:pStyle w:val="A9C59A4BBCEC43978334276969CFCAF42"/>
          </w:pPr>
          <w:r>
            <w:rPr>
              <w:rStyle w:val="PlaceholderText"/>
              <w:rFonts w:ascii="Century Gothic" w:hAnsi="Century Gothic"/>
            </w:rPr>
            <w:t>Tertiary</w:t>
          </w:r>
        </w:p>
      </w:docPartBody>
    </w:docPart>
    <w:docPart>
      <w:docPartPr>
        <w:name w:val="819B575B485E473D84BAD3BCC4A78B37"/>
        <w:category>
          <w:name w:val="General"/>
          <w:gallery w:val="placeholder"/>
        </w:category>
        <w:types>
          <w:type w:val="bbPlcHdr"/>
        </w:types>
        <w:behaviors>
          <w:behavior w:val="content"/>
        </w:behaviors>
        <w:guid w:val="{93E1712F-61AD-46A3-A3D1-CC4778EB3CCF}"/>
      </w:docPartPr>
      <w:docPartBody>
        <w:p w:rsidR="00C871C7" w:rsidRDefault="00276635" w:rsidP="00276635">
          <w:pPr>
            <w:pStyle w:val="819B575B485E473D84BAD3BCC4A78B3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03D36E4064C5403F9841BE78B443B753"/>
        <w:category>
          <w:name w:val="General"/>
          <w:gallery w:val="placeholder"/>
        </w:category>
        <w:types>
          <w:type w:val="bbPlcHdr"/>
        </w:types>
        <w:behaviors>
          <w:behavior w:val="content"/>
        </w:behaviors>
        <w:guid w:val="{D4170886-EB88-4F28-8D38-82BB57699852}"/>
      </w:docPartPr>
      <w:docPartBody>
        <w:p w:rsidR="00C871C7" w:rsidRDefault="00276635" w:rsidP="00276635">
          <w:pPr>
            <w:pStyle w:val="03D36E4064C5403F9841BE78B443B7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4F311034B9354E498D0D2FBADAE730EA"/>
        <w:category>
          <w:name w:val="General"/>
          <w:gallery w:val="placeholder"/>
        </w:category>
        <w:types>
          <w:type w:val="bbPlcHdr"/>
        </w:types>
        <w:behaviors>
          <w:behavior w:val="content"/>
        </w:behaviors>
        <w:guid w:val="{D0FA173C-8335-49B6-AD34-33EE30A7FFB8}"/>
      </w:docPartPr>
      <w:docPartBody>
        <w:p w:rsidR="00C871C7" w:rsidRDefault="00276635" w:rsidP="00276635">
          <w:pPr>
            <w:pStyle w:val="4F311034B9354E498D0D2FBADAE730EA"/>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C9E80CCA5F94F8CA0CD0453A5BE8CE8"/>
        <w:category>
          <w:name w:val="General"/>
          <w:gallery w:val="placeholder"/>
        </w:category>
        <w:types>
          <w:type w:val="bbPlcHdr"/>
        </w:types>
        <w:behaviors>
          <w:behavior w:val="content"/>
        </w:behaviors>
        <w:guid w:val="{0DF34253-3C62-40DE-B9EC-4012ED36AB5A}"/>
      </w:docPartPr>
      <w:docPartBody>
        <w:p w:rsidR="00B82BD6" w:rsidRDefault="00B82BD6">
          <w:pPr>
            <w:pStyle w:val="2C9E80CCA5F94F8CA0CD0453A5BE8CE8"/>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76635"/>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A470F"/>
    <w:rsid w:val="008F5C85"/>
    <w:rsid w:val="009B3AA1"/>
    <w:rsid w:val="00B070C6"/>
    <w:rsid w:val="00B54DAB"/>
    <w:rsid w:val="00B82BD6"/>
    <w:rsid w:val="00BB21DC"/>
    <w:rsid w:val="00C22202"/>
    <w:rsid w:val="00C871C7"/>
    <w:rsid w:val="00D626D5"/>
    <w:rsid w:val="00E035D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7663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9CB5AE52CB7F448A87D494DE5ED850F252">
    <w:name w:val="9CB5AE52CB7F448A87D494DE5ED850F252"/>
    <w:rsid w:val="008A470F"/>
    <w:pPr>
      <w:spacing w:after="0" w:line="240" w:lineRule="auto"/>
    </w:pPr>
    <w:rPr>
      <w:rFonts w:ascii="Times New Roman" w:eastAsia="Times New Roman" w:hAnsi="Times New Roman" w:cs="Times New Roman"/>
      <w:sz w:val="24"/>
      <w:szCs w:val="24"/>
    </w:rPr>
  </w:style>
  <w:style w:type="paragraph" w:customStyle="1" w:styleId="D2C6008C4725428581840BA3F24E6DB16">
    <w:name w:val="D2C6008C4725428581840BA3F24E6DB16"/>
    <w:rsid w:val="008A470F"/>
    <w:pPr>
      <w:spacing w:after="0" w:line="240" w:lineRule="auto"/>
    </w:pPr>
    <w:rPr>
      <w:rFonts w:ascii="Times New Roman" w:eastAsia="Times New Roman" w:hAnsi="Times New Roman" w:cs="Times New Roman"/>
      <w:sz w:val="24"/>
      <w:szCs w:val="24"/>
    </w:rPr>
  </w:style>
  <w:style w:type="paragraph" w:customStyle="1" w:styleId="AACEFEF4204444CC8A17346A92831BCD6">
    <w:name w:val="AACEFEF4204444CC8A17346A92831BCD6"/>
    <w:rsid w:val="008A470F"/>
    <w:pPr>
      <w:spacing w:after="0" w:line="240" w:lineRule="auto"/>
    </w:pPr>
    <w:rPr>
      <w:rFonts w:ascii="Times New Roman" w:eastAsia="Times New Roman" w:hAnsi="Times New Roman" w:cs="Times New Roman"/>
      <w:sz w:val="24"/>
      <w:szCs w:val="24"/>
    </w:rPr>
  </w:style>
  <w:style w:type="paragraph" w:customStyle="1" w:styleId="4AE7662C54754E80A5F963D232AD89855">
    <w:name w:val="4AE7662C54754E80A5F963D232AD89855"/>
    <w:rsid w:val="008A470F"/>
    <w:pPr>
      <w:spacing w:after="0" w:line="240" w:lineRule="auto"/>
    </w:pPr>
    <w:rPr>
      <w:rFonts w:ascii="Times New Roman" w:eastAsia="Times New Roman" w:hAnsi="Times New Roman" w:cs="Times New Roman"/>
      <w:sz w:val="24"/>
      <w:szCs w:val="24"/>
    </w:rPr>
  </w:style>
  <w:style w:type="paragraph" w:customStyle="1" w:styleId="080144DEE566462497F86EF9C1E3E49139">
    <w:name w:val="080144DEE566462497F86EF9C1E3E49139"/>
    <w:rsid w:val="008A470F"/>
    <w:pPr>
      <w:spacing w:after="0" w:line="240" w:lineRule="auto"/>
    </w:pPr>
    <w:rPr>
      <w:rFonts w:ascii="Times New Roman" w:eastAsia="Times New Roman" w:hAnsi="Times New Roman" w:cs="Times New Roman"/>
      <w:sz w:val="24"/>
      <w:szCs w:val="24"/>
    </w:rPr>
  </w:style>
  <w:style w:type="paragraph" w:customStyle="1" w:styleId="27B5DA176AA040D1B0DAB750BB22260F39">
    <w:name w:val="27B5DA176AA040D1B0DAB750BB22260F39"/>
    <w:rsid w:val="008A470F"/>
    <w:pPr>
      <w:spacing w:after="0" w:line="240" w:lineRule="auto"/>
    </w:pPr>
    <w:rPr>
      <w:rFonts w:ascii="Times New Roman" w:eastAsia="Times New Roman" w:hAnsi="Times New Roman" w:cs="Times New Roman"/>
      <w:sz w:val="24"/>
      <w:szCs w:val="24"/>
    </w:rPr>
  </w:style>
  <w:style w:type="paragraph" w:customStyle="1" w:styleId="6A332A8A412040719171C9362204843139">
    <w:name w:val="6A332A8A412040719171C9362204843139"/>
    <w:rsid w:val="008A470F"/>
    <w:pPr>
      <w:spacing w:after="0" w:line="240" w:lineRule="auto"/>
    </w:pPr>
    <w:rPr>
      <w:rFonts w:ascii="Times New Roman" w:eastAsia="Times New Roman" w:hAnsi="Times New Roman" w:cs="Times New Roman"/>
      <w:sz w:val="24"/>
      <w:szCs w:val="24"/>
    </w:rPr>
  </w:style>
  <w:style w:type="paragraph" w:customStyle="1" w:styleId="CC84BBFA8A334B4BB4CF9A60EE97394B23">
    <w:name w:val="CC84BBFA8A334B4BB4CF9A60EE97394B23"/>
    <w:rsid w:val="008A470F"/>
    <w:pPr>
      <w:spacing w:after="0" w:line="240" w:lineRule="auto"/>
    </w:pPr>
    <w:rPr>
      <w:rFonts w:ascii="Times New Roman" w:eastAsia="Times New Roman" w:hAnsi="Times New Roman" w:cs="Times New Roman"/>
      <w:sz w:val="24"/>
      <w:szCs w:val="24"/>
    </w:rPr>
  </w:style>
  <w:style w:type="paragraph" w:customStyle="1" w:styleId="8A5109573AFD4F8FAC6184482260D86923">
    <w:name w:val="8A5109573AFD4F8FAC6184482260D86923"/>
    <w:rsid w:val="008A470F"/>
    <w:pPr>
      <w:spacing w:after="0" w:line="240" w:lineRule="auto"/>
    </w:pPr>
    <w:rPr>
      <w:rFonts w:ascii="Times New Roman" w:eastAsia="Times New Roman" w:hAnsi="Times New Roman" w:cs="Times New Roman"/>
      <w:sz w:val="24"/>
      <w:szCs w:val="24"/>
    </w:rPr>
  </w:style>
  <w:style w:type="character" w:customStyle="1" w:styleId="Style3">
    <w:name w:val="Style3"/>
    <w:basedOn w:val="DefaultParagraphFont"/>
    <w:uiPriority w:val="1"/>
    <w:rsid w:val="008A470F"/>
    <w:rPr>
      <w:rFonts w:ascii="Century Gothic" w:hAnsi="Century Gothic"/>
      <w:sz w:val="24"/>
    </w:rPr>
  </w:style>
  <w:style w:type="paragraph" w:customStyle="1" w:styleId="91779AF5DEE74C07B2107F4DC37825011">
    <w:name w:val="91779AF5DEE74C07B2107F4DC37825011"/>
    <w:rsid w:val="008A470F"/>
    <w:pPr>
      <w:spacing w:after="0" w:line="240" w:lineRule="auto"/>
    </w:pPr>
    <w:rPr>
      <w:rFonts w:ascii="Times New Roman" w:eastAsia="Times New Roman" w:hAnsi="Times New Roman" w:cs="Times New Roman"/>
      <w:sz w:val="24"/>
      <w:szCs w:val="24"/>
    </w:rPr>
  </w:style>
  <w:style w:type="paragraph" w:customStyle="1" w:styleId="7A72CC392A964A2E8128BBB13EFC94711">
    <w:name w:val="7A72CC392A964A2E8128BBB13EFC94711"/>
    <w:rsid w:val="008A470F"/>
    <w:pPr>
      <w:spacing w:after="0" w:line="240" w:lineRule="auto"/>
    </w:pPr>
    <w:rPr>
      <w:rFonts w:ascii="Times New Roman" w:eastAsia="Times New Roman" w:hAnsi="Times New Roman" w:cs="Times New Roman"/>
      <w:sz w:val="24"/>
      <w:szCs w:val="24"/>
    </w:rPr>
  </w:style>
  <w:style w:type="paragraph" w:customStyle="1" w:styleId="A9C59A4BBCEC43978334276969CFCAF41">
    <w:name w:val="A9C59A4BBCEC43978334276969CFCAF41"/>
    <w:rsid w:val="008A470F"/>
    <w:pPr>
      <w:spacing w:after="0" w:line="240" w:lineRule="auto"/>
    </w:pPr>
    <w:rPr>
      <w:rFonts w:ascii="Times New Roman" w:eastAsia="Times New Roman" w:hAnsi="Times New Roman" w:cs="Times New Roman"/>
      <w:sz w:val="24"/>
      <w:szCs w:val="24"/>
    </w:rPr>
  </w:style>
  <w:style w:type="paragraph" w:customStyle="1" w:styleId="AF28ABD0C79441BC88DC08AA0C134A146">
    <w:name w:val="AF28ABD0C79441BC88DC08AA0C134A146"/>
    <w:rsid w:val="008A470F"/>
    <w:pPr>
      <w:spacing w:after="0" w:line="240" w:lineRule="auto"/>
    </w:pPr>
    <w:rPr>
      <w:rFonts w:ascii="Times New Roman" w:eastAsia="Times New Roman" w:hAnsi="Times New Roman" w:cs="Times New Roman"/>
      <w:sz w:val="24"/>
      <w:szCs w:val="24"/>
    </w:rPr>
  </w:style>
  <w:style w:type="paragraph" w:customStyle="1" w:styleId="F1D4D5A078944E1887EC6769811D81256">
    <w:name w:val="F1D4D5A078944E1887EC6769811D81256"/>
    <w:rsid w:val="008A470F"/>
    <w:pPr>
      <w:spacing w:after="0" w:line="240" w:lineRule="auto"/>
    </w:pPr>
    <w:rPr>
      <w:rFonts w:ascii="Times New Roman" w:eastAsia="Times New Roman" w:hAnsi="Times New Roman" w:cs="Times New Roman"/>
      <w:sz w:val="24"/>
      <w:szCs w:val="24"/>
    </w:rPr>
  </w:style>
  <w:style w:type="paragraph" w:customStyle="1" w:styleId="CB4940772BDC42B6AF75C605D844F3A86">
    <w:name w:val="CB4940772BDC42B6AF75C605D844F3A86"/>
    <w:rsid w:val="008A470F"/>
    <w:pPr>
      <w:spacing w:after="0" w:line="240" w:lineRule="auto"/>
    </w:pPr>
    <w:rPr>
      <w:rFonts w:ascii="Times New Roman" w:eastAsia="Times New Roman" w:hAnsi="Times New Roman" w:cs="Times New Roman"/>
      <w:sz w:val="24"/>
      <w:szCs w:val="24"/>
    </w:rPr>
  </w:style>
  <w:style w:type="paragraph" w:customStyle="1" w:styleId="9CB5AE52CB7F448A87D494DE5ED850F253">
    <w:name w:val="9CB5AE52CB7F448A87D494DE5ED850F253"/>
    <w:rsid w:val="008A470F"/>
    <w:pPr>
      <w:spacing w:after="0" w:line="240" w:lineRule="auto"/>
    </w:pPr>
    <w:rPr>
      <w:rFonts w:ascii="Times New Roman" w:eastAsia="Times New Roman" w:hAnsi="Times New Roman" w:cs="Times New Roman"/>
      <w:sz w:val="24"/>
      <w:szCs w:val="24"/>
    </w:rPr>
  </w:style>
  <w:style w:type="paragraph" w:customStyle="1" w:styleId="D2C6008C4725428581840BA3F24E6DB17">
    <w:name w:val="D2C6008C4725428581840BA3F24E6DB17"/>
    <w:rsid w:val="008A470F"/>
    <w:pPr>
      <w:spacing w:after="0" w:line="240" w:lineRule="auto"/>
    </w:pPr>
    <w:rPr>
      <w:rFonts w:ascii="Times New Roman" w:eastAsia="Times New Roman" w:hAnsi="Times New Roman" w:cs="Times New Roman"/>
      <w:sz w:val="24"/>
      <w:szCs w:val="24"/>
    </w:rPr>
  </w:style>
  <w:style w:type="paragraph" w:customStyle="1" w:styleId="AACEFEF4204444CC8A17346A92831BCD7">
    <w:name w:val="AACEFEF4204444CC8A17346A92831BCD7"/>
    <w:rsid w:val="008A470F"/>
    <w:pPr>
      <w:spacing w:after="0" w:line="240" w:lineRule="auto"/>
    </w:pPr>
    <w:rPr>
      <w:rFonts w:ascii="Times New Roman" w:eastAsia="Times New Roman" w:hAnsi="Times New Roman" w:cs="Times New Roman"/>
      <w:sz w:val="24"/>
      <w:szCs w:val="24"/>
    </w:rPr>
  </w:style>
  <w:style w:type="paragraph" w:customStyle="1" w:styleId="4AE7662C54754E80A5F963D232AD89856">
    <w:name w:val="4AE7662C54754E80A5F963D232AD89856"/>
    <w:rsid w:val="008A470F"/>
    <w:pPr>
      <w:spacing w:after="0" w:line="240" w:lineRule="auto"/>
    </w:pPr>
    <w:rPr>
      <w:rFonts w:ascii="Times New Roman" w:eastAsia="Times New Roman" w:hAnsi="Times New Roman" w:cs="Times New Roman"/>
      <w:sz w:val="24"/>
      <w:szCs w:val="24"/>
    </w:rPr>
  </w:style>
  <w:style w:type="paragraph" w:customStyle="1" w:styleId="080144DEE566462497F86EF9C1E3E49140">
    <w:name w:val="080144DEE566462497F86EF9C1E3E49140"/>
    <w:rsid w:val="008A470F"/>
    <w:pPr>
      <w:spacing w:after="0" w:line="240" w:lineRule="auto"/>
    </w:pPr>
    <w:rPr>
      <w:rFonts w:ascii="Times New Roman" w:eastAsia="Times New Roman" w:hAnsi="Times New Roman" w:cs="Times New Roman"/>
      <w:sz w:val="24"/>
      <w:szCs w:val="24"/>
    </w:rPr>
  </w:style>
  <w:style w:type="paragraph" w:customStyle="1" w:styleId="27B5DA176AA040D1B0DAB750BB22260F40">
    <w:name w:val="27B5DA176AA040D1B0DAB750BB22260F40"/>
    <w:rsid w:val="008A470F"/>
    <w:pPr>
      <w:spacing w:after="0" w:line="240" w:lineRule="auto"/>
    </w:pPr>
    <w:rPr>
      <w:rFonts w:ascii="Times New Roman" w:eastAsia="Times New Roman" w:hAnsi="Times New Roman" w:cs="Times New Roman"/>
      <w:sz w:val="24"/>
      <w:szCs w:val="24"/>
    </w:rPr>
  </w:style>
  <w:style w:type="paragraph" w:customStyle="1" w:styleId="6A332A8A412040719171C9362204843140">
    <w:name w:val="6A332A8A412040719171C9362204843140"/>
    <w:rsid w:val="008A470F"/>
    <w:pPr>
      <w:spacing w:after="0" w:line="240" w:lineRule="auto"/>
    </w:pPr>
    <w:rPr>
      <w:rFonts w:ascii="Times New Roman" w:eastAsia="Times New Roman" w:hAnsi="Times New Roman" w:cs="Times New Roman"/>
      <w:sz w:val="24"/>
      <w:szCs w:val="24"/>
    </w:rPr>
  </w:style>
  <w:style w:type="paragraph" w:customStyle="1" w:styleId="CC84BBFA8A334B4BB4CF9A60EE97394B24">
    <w:name w:val="CC84BBFA8A334B4BB4CF9A60EE97394B24"/>
    <w:rsid w:val="008A470F"/>
    <w:pPr>
      <w:spacing w:after="0" w:line="240" w:lineRule="auto"/>
    </w:pPr>
    <w:rPr>
      <w:rFonts w:ascii="Times New Roman" w:eastAsia="Times New Roman" w:hAnsi="Times New Roman" w:cs="Times New Roman"/>
      <w:sz w:val="24"/>
      <w:szCs w:val="24"/>
    </w:rPr>
  </w:style>
  <w:style w:type="paragraph" w:customStyle="1" w:styleId="8A5109573AFD4F8FAC6184482260D86924">
    <w:name w:val="8A5109573AFD4F8FAC6184482260D86924"/>
    <w:rsid w:val="008A470F"/>
    <w:pPr>
      <w:spacing w:after="0" w:line="240" w:lineRule="auto"/>
    </w:pPr>
    <w:rPr>
      <w:rFonts w:ascii="Times New Roman" w:eastAsia="Times New Roman" w:hAnsi="Times New Roman" w:cs="Times New Roman"/>
      <w:sz w:val="24"/>
      <w:szCs w:val="24"/>
    </w:rPr>
  </w:style>
  <w:style w:type="paragraph" w:customStyle="1" w:styleId="91779AF5DEE74C07B2107F4DC37825012">
    <w:name w:val="91779AF5DEE74C07B2107F4DC37825012"/>
    <w:rsid w:val="008A470F"/>
    <w:pPr>
      <w:spacing w:after="0" w:line="240" w:lineRule="auto"/>
    </w:pPr>
    <w:rPr>
      <w:rFonts w:ascii="Times New Roman" w:eastAsia="Times New Roman" w:hAnsi="Times New Roman" w:cs="Times New Roman"/>
      <w:sz w:val="24"/>
      <w:szCs w:val="24"/>
    </w:rPr>
  </w:style>
  <w:style w:type="paragraph" w:customStyle="1" w:styleId="7A72CC392A964A2E8128BBB13EFC94712">
    <w:name w:val="7A72CC392A964A2E8128BBB13EFC94712"/>
    <w:rsid w:val="008A470F"/>
    <w:pPr>
      <w:spacing w:after="0" w:line="240" w:lineRule="auto"/>
    </w:pPr>
    <w:rPr>
      <w:rFonts w:ascii="Times New Roman" w:eastAsia="Times New Roman" w:hAnsi="Times New Roman" w:cs="Times New Roman"/>
      <w:sz w:val="24"/>
      <w:szCs w:val="24"/>
    </w:rPr>
  </w:style>
  <w:style w:type="paragraph" w:customStyle="1" w:styleId="A9C59A4BBCEC43978334276969CFCAF42">
    <w:name w:val="A9C59A4BBCEC43978334276969CFCAF42"/>
    <w:rsid w:val="008A470F"/>
    <w:pPr>
      <w:spacing w:after="0" w:line="240" w:lineRule="auto"/>
    </w:pPr>
    <w:rPr>
      <w:rFonts w:ascii="Times New Roman" w:eastAsia="Times New Roman" w:hAnsi="Times New Roman" w:cs="Times New Roman"/>
      <w:sz w:val="24"/>
      <w:szCs w:val="24"/>
    </w:rPr>
  </w:style>
  <w:style w:type="paragraph" w:customStyle="1" w:styleId="AF28ABD0C79441BC88DC08AA0C134A147">
    <w:name w:val="AF28ABD0C79441BC88DC08AA0C134A147"/>
    <w:rsid w:val="008A470F"/>
    <w:pPr>
      <w:spacing w:after="0" w:line="240" w:lineRule="auto"/>
    </w:pPr>
    <w:rPr>
      <w:rFonts w:ascii="Times New Roman" w:eastAsia="Times New Roman" w:hAnsi="Times New Roman" w:cs="Times New Roman"/>
      <w:sz w:val="24"/>
      <w:szCs w:val="24"/>
    </w:rPr>
  </w:style>
  <w:style w:type="paragraph" w:customStyle="1" w:styleId="F1D4D5A078944E1887EC6769811D81257">
    <w:name w:val="F1D4D5A078944E1887EC6769811D81257"/>
    <w:rsid w:val="008A470F"/>
    <w:pPr>
      <w:spacing w:after="0" w:line="240" w:lineRule="auto"/>
    </w:pPr>
    <w:rPr>
      <w:rFonts w:ascii="Times New Roman" w:eastAsia="Times New Roman" w:hAnsi="Times New Roman" w:cs="Times New Roman"/>
      <w:sz w:val="24"/>
      <w:szCs w:val="24"/>
    </w:rPr>
  </w:style>
  <w:style w:type="paragraph" w:customStyle="1" w:styleId="CB4940772BDC42B6AF75C605D844F3A87">
    <w:name w:val="CB4940772BDC42B6AF75C605D844F3A87"/>
    <w:rsid w:val="008A470F"/>
    <w:pPr>
      <w:spacing w:after="0" w:line="240" w:lineRule="auto"/>
    </w:pPr>
    <w:rPr>
      <w:rFonts w:ascii="Times New Roman" w:eastAsia="Times New Roman" w:hAnsi="Times New Roman" w:cs="Times New Roman"/>
      <w:sz w:val="24"/>
      <w:szCs w:val="24"/>
    </w:rPr>
  </w:style>
  <w:style w:type="paragraph" w:customStyle="1" w:styleId="819B575B485E473D84BAD3BCC4A78B37">
    <w:name w:val="819B575B485E473D84BAD3BCC4A78B37"/>
    <w:rsid w:val="00276635"/>
    <w:pPr>
      <w:spacing w:after="160" w:line="259" w:lineRule="auto"/>
    </w:pPr>
  </w:style>
  <w:style w:type="paragraph" w:customStyle="1" w:styleId="03D36E4064C5403F9841BE78B443B753">
    <w:name w:val="03D36E4064C5403F9841BE78B443B753"/>
    <w:rsid w:val="00276635"/>
    <w:pPr>
      <w:spacing w:after="160" w:line="259" w:lineRule="auto"/>
    </w:pPr>
  </w:style>
  <w:style w:type="paragraph" w:customStyle="1" w:styleId="4F311034B9354E498D0D2FBADAE730EA">
    <w:name w:val="4F311034B9354E498D0D2FBADAE730EA"/>
    <w:rsid w:val="00276635"/>
    <w:pPr>
      <w:spacing w:after="160" w:line="259" w:lineRule="auto"/>
    </w:pPr>
  </w:style>
  <w:style w:type="paragraph" w:customStyle="1" w:styleId="2C9E80CCA5F94F8CA0CD0453A5BE8CE8">
    <w:name w:val="2C9E80CCA5F94F8CA0CD0453A5BE8C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7B8A-BC4B-411B-B918-C6B16ECC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hlcole</dc:creator>
  <cp:keywords/>
  <dc:description/>
  <cp:lastModifiedBy>Tammy Miller</cp:lastModifiedBy>
  <cp:revision>3</cp:revision>
  <cp:lastPrinted>2013-11-01T14:38:00Z</cp:lastPrinted>
  <dcterms:created xsi:type="dcterms:W3CDTF">2022-10-18T14:21:00Z</dcterms:created>
  <dcterms:modified xsi:type="dcterms:W3CDTF">2022-10-18T14:25:00Z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